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CB20D" w14:textId="52120AC8" w:rsidR="00F00D64" w:rsidRPr="00A24E61" w:rsidRDefault="00BB4821" w:rsidP="00BB4821">
      <w:pPr>
        <w:shd w:val="clear" w:color="auto" w:fill="FFFFFF"/>
        <w:spacing w:after="0" w:line="240" w:lineRule="auto"/>
        <w:jc w:val="center"/>
        <w:textAlignment w:val="baseline"/>
        <w:outlineLvl w:val="3"/>
        <w:rPr>
          <w:rFonts w:eastAsia="Times New Roman"/>
          <w:sz w:val="24"/>
          <w:szCs w:val="24"/>
          <w:lang w:eastAsia="en-ZA"/>
        </w:rPr>
      </w:pPr>
      <w:r w:rsidRPr="00A24E61">
        <w:rPr>
          <w:rFonts w:eastAsia="Times New Roman"/>
          <w:b/>
          <w:bCs/>
          <w:sz w:val="24"/>
          <w:szCs w:val="24"/>
          <w:bdr w:val="none" w:sz="0" w:space="0" w:color="auto" w:frame="1"/>
          <w:lang w:eastAsia="en-ZA"/>
        </w:rPr>
        <w:t xml:space="preserve">Covid-19 and </w:t>
      </w:r>
      <w:r w:rsidR="007654BE" w:rsidRPr="00A24E61">
        <w:rPr>
          <w:rFonts w:eastAsia="Times New Roman"/>
          <w:b/>
          <w:bCs/>
          <w:sz w:val="24"/>
          <w:szCs w:val="24"/>
          <w:bdr w:val="none" w:sz="0" w:space="0" w:color="auto" w:frame="1"/>
          <w:lang w:eastAsia="en-ZA"/>
        </w:rPr>
        <w:t>Employers</w:t>
      </w:r>
    </w:p>
    <w:p w14:paraId="19E04992" w14:textId="77777777" w:rsidR="00916624" w:rsidRPr="00A24E61" w:rsidRDefault="00916624" w:rsidP="007654BE">
      <w:pPr>
        <w:shd w:val="clear" w:color="auto" w:fill="FFFFFF"/>
        <w:spacing w:after="0" w:line="240" w:lineRule="auto"/>
        <w:jc w:val="both"/>
        <w:textAlignment w:val="baseline"/>
        <w:rPr>
          <w:rFonts w:eastAsia="Times New Roman"/>
          <w:color w:val="191926"/>
          <w:sz w:val="24"/>
          <w:szCs w:val="24"/>
          <w:lang w:eastAsia="en-ZA"/>
        </w:rPr>
      </w:pPr>
    </w:p>
    <w:p w14:paraId="525EB8EC" w14:textId="77777777" w:rsidR="00714C87" w:rsidRPr="00105E80" w:rsidRDefault="00714C87" w:rsidP="007654BE">
      <w:pPr>
        <w:shd w:val="clear" w:color="auto" w:fill="FFFFFF"/>
        <w:spacing w:after="0" w:line="240" w:lineRule="auto"/>
        <w:jc w:val="both"/>
        <w:textAlignment w:val="baseline"/>
        <w:rPr>
          <w:rFonts w:eastAsia="Times New Roman"/>
          <w:b/>
          <w:bCs/>
          <w:color w:val="191926"/>
          <w:sz w:val="24"/>
          <w:szCs w:val="24"/>
          <w:lang w:eastAsia="en-ZA"/>
        </w:rPr>
      </w:pPr>
      <w:r w:rsidRPr="00105E80">
        <w:rPr>
          <w:rFonts w:eastAsia="Times New Roman"/>
          <w:b/>
          <w:bCs/>
          <w:color w:val="191926"/>
          <w:sz w:val="24"/>
          <w:szCs w:val="24"/>
          <w:lang w:eastAsia="en-ZA"/>
        </w:rPr>
        <w:t>Introduction</w:t>
      </w:r>
    </w:p>
    <w:p w14:paraId="089C6E55" w14:textId="77777777" w:rsidR="00714C87" w:rsidRPr="00A24E61" w:rsidRDefault="00714C87" w:rsidP="007654BE">
      <w:pPr>
        <w:shd w:val="clear" w:color="auto" w:fill="FFFFFF"/>
        <w:spacing w:after="0" w:line="240" w:lineRule="auto"/>
        <w:jc w:val="both"/>
        <w:textAlignment w:val="baseline"/>
        <w:rPr>
          <w:rFonts w:eastAsia="Times New Roman"/>
          <w:color w:val="191926"/>
          <w:sz w:val="24"/>
          <w:szCs w:val="24"/>
          <w:lang w:eastAsia="en-ZA"/>
        </w:rPr>
      </w:pPr>
    </w:p>
    <w:p w14:paraId="42C2F5E9" w14:textId="7B64B8C1" w:rsidR="00714C87" w:rsidRPr="00A24E61" w:rsidRDefault="007654BE" w:rsidP="007654BE">
      <w:pPr>
        <w:shd w:val="clear" w:color="auto" w:fill="FFFFFF"/>
        <w:spacing w:after="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 xml:space="preserve">Section 8 (1) of the </w:t>
      </w:r>
      <w:hyperlink r:id="rId5" w:tgtFrame="_blank" w:history="1">
        <w:r w:rsidR="00F00D64" w:rsidRPr="00A24E61">
          <w:rPr>
            <w:rFonts w:eastAsia="Times New Roman"/>
            <w:sz w:val="24"/>
            <w:szCs w:val="24"/>
            <w:bdr w:val="none" w:sz="0" w:space="0" w:color="auto" w:frame="1"/>
            <w:lang w:eastAsia="en-ZA"/>
          </w:rPr>
          <w:t>Occupational Health and Safety Act</w:t>
        </w:r>
        <w:r w:rsidRPr="00A24E61">
          <w:rPr>
            <w:rFonts w:eastAsia="Times New Roman"/>
            <w:sz w:val="24"/>
            <w:szCs w:val="24"/>
            <w:bdr w:val="none" w:sz="0" w:space="0" w:color="auto" w:frame="1"/>
            <w:lang w:eastAsia="en-ZA"/>
          </w:rPr>
          <w:t xml:space="preserve">, </w:t>
        </w:r>
        <w:r w:rsidR="00F00D64" w:rsidRPr="00A24E61">
          <w:rPr>
            <w:rFonts w:eastAsia="Times New Roman"/>
            <w:sz w:val="24"/>
            <w:szCs w:val="24"/>
            <w:bdr w:val="none" w:sz="0" w:space="0" w:color="auto" w:frame="1"/>
            <w:lang w:eastAsia="en-ZA"/>
          </w:rPr>
          <w:t>1993</w:t>
        </w:r>
      </w:hyperlink>
      <w:r w:rsidR="00F00D64" w:rsidRPr="00A24E61">
        <w:rPr>
          <w:rFonts w:eastAsia="Times New Roman"/>
          <w:color w:val="191926"/>
          <w:sz w:val="24"/>
          <w:szCs w:val="24"/>
          <w:lang w:eastAsia="en-ZA"/>
        </w:rPr>
        <w:t> </w:t>
      </w:r>
      <w:r w:rsidR="00801AC6" w:rsidRPr="00A24E61">
        <w:rPr>
          <w:rFonts w:eastAsia="Times New Roman"/>
          <w:color w:val="191926"/>
          <w:sz w:val="24"/>
          <w:szCs w:val="24"/>
          <w:lang w:eastAsia="en-ZA"/>
        </w:rPr>
        <w:t xml:space="preserve">requires every employer to </w:t>
      </w:r>
      <w:r w:rsidR="00801AC6" w:rsidRPr="00A24E61">
        <w:rPr>
          <w:rFonts w:eastAsia="Times New Roman"/>
          <w:i/>
          <w:iCs/>
          <w:color w:val="191926"/>
          <w:sz w:val="24"/>
          <w:szCs w:val="24"/>
          <w:lang w:eastAsia="en-ZA"/>
        </w:rPr>
        <w:t xml:space="preserve">“… </w:t>
      </w:r>
      <w:r w:rsidRPr="00A24E61">
        <w:rPr>
          <w:rFonts w:eastAsia="Times New Roman"/>
          <w:i/>
          <w:iCs/>
          <w:color w:val="191926"/>
          <w:sz w:val="24"/>
          <w:szCs w:val="24"/>
          <w:lang w:eastAsia="en-ZA"/>
        </w:rPr>
        <w:t xml:space="preserve">provide and maintain, as far as is reasonably practicable, a working environment that is </w:t>
      </w:r>
      <w:r w:rsidR="00F00D64" w:rsidRPr="00A24E61">
        <w:rPr>
          <w:rFonts w:eastAsia="Times New Roman"/>
          <w:i/>
          <w:iCs/>
          <w:color w:val="191926"/>
          <w:sz w:val="24"/>
          <w:szCs w:val="24"/>
          <w:lang w:eastAsia="en-ZA"/>
        </w:rPr>
        <w:t xml:space="preserve">safe and </w:t>
      </w:r>
      <w:r w:rsidR="00916624" w:rsidRPr="00A24E61">
        <w:rPr>
          <w:rFonts w:eastAsia="Times New Roman"/>
          <w:i/>
          <w:iCs/>
          <w:color w:val="191926"/>
          <w:sz w:val="24"/>
          <w:szCs w:val="24"/>
          <w:lang w:eastAsia="en-ZA"/>
        </w:rPr>
        <w:t>without risk to the health of his employees</w:t>
      </w:r>
      <w:r w:rsidR="00916624" w:rsidRPr="00A24E61">
        <w:rPr>
          <w:rFonts w:eastAsia="Times New Roman"/>
          <w:color w:val="191926"/>
          <w:sz w:val="24"/>
          <w:szCs w:val="24"/>
          <w:lang w:eastAsia="en-ZA"/>
        </w:rPr>
        <w:t>”.</w:t>
      </w:r>
      <w:r w:rsidR="00315EF2" w:rsidRPr="00A24E61">
        <w:rPr>
          <w:rFonts w:eastAsia="Times New Roman"/>
          <w:color w:val="191926"/>
          <w:sz w:val="24"/>
          <w:szCs w:val="24"/>
          <w:lang w:eastAsia="en-ZA"/>
        </w:rPr>
        <w:t xml:space="preserve"> This begs the question: what </w:t>
      </w:r>
      <w:r w:rsidR="00801AC6" w:rsidRPr="00A24E61">
        <w:rPr>
          <w:rFonts w:eastAsia="Times New Roman"/>
          <w:color w:val="191926"/>
          <w:sz w:val="24"/>
          <w:szCs w:val="24"/>
          <w:lang w:eastAsia="en-ZA"/>
        </w:rPr>
        <w:t>does</w:t>
      </w:r>
      <w:r w:rsidR="00916624" w:rsidRPr="00A24E61">
        <w:rPr>
          <w:rFonts w:eastAsia="Times New Roman"/>
          <w:color w:val="191926"/>
          <w:sz w:val="24"/>
          <w:szCs w:val="24"/>
          <w:lang w:eastAsia="en-ZA"/>
        </w:rPr>
        <w:t xml:space="preserve"> </w:t>
      </w:r>
      <w:r w:rsidR="00801AC6" w:rsidRPr="00A24E61">
        <w:rPr>
          <w:rFonts w:eastAsia="Times New Roman"/>
          <w:color w:val="191926"/>
          <w:sz w:val="24"/>
          <w:szCs w:val="24"/>
          <w:lang w:eastAsia="en-ZA"/>
        </w:rPr>
        <w:t xml:space="preserve">compliance with </w:t>
      </w:r>
      <w:r w:rsidR="00916624" w:rsidRPr="00A24E61">
        <w:rPr>
          <w:rFonts w:eastAsia="Times New Roman"/>
          <w:color w:val="191926"/>
          <w:sz w:val="24"/>
          <w:szCs w:val="24"/>
          <w:lang w:eastAsia="en-ZA"/>
        </w:rPr>
        <w:t>this obligation</w:t>
      </w:r>
      <w:r w:rsidR="00801AC6" w:rsidRPr="00A24E61">
        <w:rPr>
          <w:rFonts w:eastAsia="Times New Roman"/>
          <w:color w:val="191926"/>
          <w:sz w:val="24"/>
          <w:szCs w:val="24"/>
          <w:lang w:eastAsia="en-ZA"/>
        </w:rPr>
        <w:t xml:space="preserve"> </w:t>
      </w:r>
      <w:r w:rsidR="00C8208B" w:rsidRPr="00A24E61">
        <w:rPr>
          <w:rFonts w:eastAsia="Times New Roman"/>
          <w:color w:val="191926"/>
          <w:sz w:val="24"/>
          <w:szCs w:val="24"/>
          <w:lang w:eastAsia="en-ZA"/>
        </w:rPr>
        <w:t xml:space="preserve">entail </w:t>
      </w:r>
      <w:r w:rsidR="00916624" w:rsidRPr="00A24E61">
        <w:rPr>
          <w:rFonts w:eastAsia="Times New Roman"/>
          <w:color w:val="191926"/>
          <w:sz w:val="24"/>
          <w:szCs w:val="24"/>
          <w:lang w:eastAsia="en-ZA"/>
        </w:rPr>
        <w:t>in this time of the rampant spread of Covid-19</w:t>
      </w:r>
      <w:r w:rsidR="004B224F" w:rsidRPr="00A24E61">
        <w:rPr>
          <w:rFonts w:eastAsia="Times New Roman"/>
          <w:color w:val="191926"/>
          <w:sz w:val="24"/>
          <w:szCs w:val="24"/>
          <w:lang w:eastAsia="en-ZA"/>
        </w:rPr>
        <w:t xml:space="preserve"> (“the virus”)</w:t>
      </w:r>
      <w:r w:rsidR="00801AC6" w:rsidRPr="00A24E61">
        <w:rPr>
          <w:rFonts w:eastAsia="Times New Roman"/>
          <w:color w:val="191926"/>
          <w:sz w:val="24"/>
          <w:szCs w:val="24"/>
          <w:lang w:eastAsia="en-ZA"/>
        </w:rPr>
        <w:t>?</w:t>
      </w:r>
    </w:p>
    <w:p w14:paraId="6D79ABE3" w14:textId="77777777" w:rsidR="00714C87" w:rsidRPr="00A24E61" w:rsidRDefault="00714C87" w:rsidP="007654BE">
      <w:pPr>
        <w:shd w:val="clear" w:color="auto" w:fill="FFFFFF"/>
        <w:spacing w:after="0" w:line="240" w:lineRule="auto"/>
        <w:jc w:val="both"/>
        <w:textAlignment w:val="baseline"/>
        <w:rPr>
          <w:rFonts w:eastAsia="Times New Roman"/>
          <w:color w:val="191926"/>
          <w:sz w:val="24"/>
          <w:szCs w:val="24"/>
          <w:lang w:eastAsia="en-ZA"/>
        </w:rPr>
      </w:pPr>
    </w:p>
    <w:p w14:paraId="25BC87E6" w14:textId="7B15DDD0" w:rsidR="00714C87" w:rsidRPr="00A24E61" w:rsidRDefault="004B224F" w:rsidP="007654BE">
      <w:pPr>
        <w:shd w:val="clear" w:color="auto" w:fill="FFFFFF"/>
        <w:spacing w:after="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Broadly speaking</w:t>
      </w:r>
      <w:r w:rsidR="00134BB6" w:rsidRPr="00A24E61">
        <w:rPr>
          <w:rFonts w:eastAsia="Times New Roman"/>
          <w:color w:val="191926"/>
          <w:sz w:val="24"/>
          <w:szCs w:val="24"/>
          <w:lang w:eastAsia="en-ZA"/>
        </w:rPr>
        <w:t>,</w:t>
      </w:r>
      <w:r w:rsidR="00714C87" w:rsidRPr="00A24E61">
        <w:rPr>
          <w:rFonts w:eastAsia="Times New Roman"/>
          <w:color w:val="191926"/>
          <w:sz w:val="24"/>
          <w:szCs w:val="24"/>
          <w:lang w:eastAsia="en-ZA"/>
        </w:rPr>
        <w:t xml:space="preserve"> </w:t>
      </w:r>
      <w:r w:rsidRPr="00A24E61">
        <w:rPr>
          <w:rFonts w:eastAsia="Times New Roman"/>
          <w:color w:val="191926"/>
          <w:sz w:val="24"/>
          <w:szCs w:val="24"/>
          <w:lang w:eastAsia="en-ZA"/>
        </w:rPr>
        <w:t>this provision</w:t>
      </w:r>
      <w:r w:rsidR="00916624" w:rsidRPr="00A24E61">
        <w:rPr>
          <w:rFonts w:eastAsia="Times New Roman"/>
          <w:color w:val="191926"/>
          <w:sz w:val="24"/>
          <w:szCs w:val="24"/>
          <w:lang w:eastAsia="en-ZA"/>
        </w:rPr>
        <w:t xml:space="preserve"> </w:t>
      </w:r>
      <w:r w:rsidR="00714C87" w:rsidRPr="00A24E61">
        <w:rPr>
          <w:rFonts w:eastAsia="Times New Roman"/>
          <w:color w:val="191926"/>
          <w:sz w:val="24"/>
          <w:szCs w:val="24"/>
          <w:lang w:eastAsia="en-ZA"/>
        </w:rPr>
        <w:t>obliges</w:t>
      </w:r>
      <w:r w:rsidR="00F00D64" w:rsidRPr="00A24E61">
        <w:rPr>
          <w:rFonts w:eastAsia="Times New Roman"/>
          <w:color w:val="191926"/>
          <w:sz w:val="24"/>
          <w:szCs w:val="24"/>
          <w:lang w:eastAsia="en-ZA"/>
        </w:rPr>
        <w:t xml:space="preserve"> </w:t>
      </w:r>
      <w:r w:rsidR="00714C87" w:rsidRPr="00A24E61">
        <w:rPr>
          <w:rFonts w:eastAsia="Times New Roman"/>
          <w:color w:val="191926"/>
          <w:sz w:val="24"/>
          <w:szCs w:val="24"/>
          <w:lang w:eastAsia="en-ZA"/>
        </w:rPr>
        <w:t>an</w:t>
      </w:r>
      <w:r w:rsidR="00F00D64" w:rsidRPr="00A24E61">
        <w:rPr>
          <w:rFonts w:eastAsia="Times New Roman"/>
          <w:color w:val="191926"/>
          <w:sz w:val="24"/>
          <w:szCs w:val="24"/>
          <w:lang w:eastAsia="en-ZA"/>
        </w:rPr>
        <w:t xml:space="preserve"> employer to manage the risk of</w:t>
      </w:r>
      <w:r w:rsidR="00714C87" w:rsidRPr="00A24E61">
        <w:rPr>
          <w:rFonts w:eastAsia="Times New Roman"/>
          <w:color w:val="191926"/>
          <w:sz w:val="24"/>
          <w:szCs w:val="24"/>
          <w:lang w:eastAsia="en-ZA"/>
        </w:rPr>
        <w:t xml:space="preserve"> employee</w:t>
      </w:r>
      <w:r w:rsidR="00F00D64" w:rsidRPr="00A24E61">
        <w:rPr>
          <w:rFonts w:eastAsia="Times New Roman"/>
          <w:color w:val="191926"/>
          <w:sz w:val="24"/>
          <w:szCs w:val="24"/>
          <w:lang w:eastAsia="en-ZA"/>
        </w:rPr>
        <w:t xml:space="preserve"> </w:t>
      </w:r>
      <w:r w:rsidR="00916624" w:rsidRPr="00A24E61">
        <w:rPr>
          <w:rFonts w:eastAsia="Times New Roman"/>
          <w:color w:val="191926"/>
          <w:sz w:val="24"/>
          <w:szCs w:val="24"/>
          <w:lang w:eastAsia="en-ZA"/>
        </w:rPr>
        <w:t>infection</w:t>
      </w:r>
      <w:r w:rsidR="00714C87" w:rsidRPr="00A24E61">
        <w:rPr>
          <w:rFonts w:eastAsia="Times New Roman"/>
          <w:color w:val="191926"/>
          <w:sz w:val="24"/>
          <w:szCs w:val="24"/>
          <w:lang w:eastAsia="en-ZA"/>
        </w:rPr>
        <w:t xml:space="preserve">, whether duties are performed in the </w:t>
      </w:r>
      <w:r w:rsidR="00F00D64" w:rsidRPr="00A24E61">
        <w:rPr>
          <w:rFonts w:eastAsia="Times New Roman"/>
          <w:color w:val="191926"/>
          <w:sz w:val="24"/>
          <w:szCs w:val="24"/>
          <w:lang w:eastAsia="en-ZA"/>
        </w:rPr>
        <w:t>workplace</w:t>
      </w:r>
      <w:r w:rsidR="00714C87" w:rsidRPr="00A24E61">
        <w:rPr>
          <w:rFonts w:eastAsia="Times New Roman"/>
          <w:color w:val="191926"/>
          <w:sz w:val="24"/>
          <w:szCs w:val="24"/>
          <w:lang w:eastAsia="en-ZA"/>
        </w:rPr>
        <w:t xml:space="preserve"> or away from </w:t>
      </w:r>
      <w:r w:rsidR="00134BB6" w:rsidRPr="00A24E61">
        <w:rPr>
          <w:rFonts w:eastAsia="Times New Roman"/>
          <w:color w:val="191926"/>
          <w:sz w:val="24"/>
          <w:szCs w:val="24"/>
          <w:lang w:eastAsia="en-ZA"/>
        </w:rPr>
        <w:t>it but</w:t>
      </w:r>
      <w:r w:rsidR="00930138" w:rsidRPr="00A24E61">
        <w:rPr>
          <w:rFonts w:eastAsia="Times New Roman"/>
          <w:color w:val="191926"/>
          <w:sz w:val="24"/>
          <w:szCs w:val="24"/>
          <w:lang w:eastAsia="en-ZA"/>
        </w:rPr>
        <w:t>,</w:t>
      </w:r>
      <w:r w:rsidR="00134BB6" w:rsidRPr="00A24E61">
        <w:rPr>
          <w:rFonts w:eastAsia="Times New Roman"/>
          <w:color w:val="191926"/>
          <w:sz w:val="24"/>
          <w:szCs w:val="24"/>
          <w:lang w:eastAsia="en-ZA"/>
        </w:rPr>
        <w:t xml:space="preserve"> as always, the devil is in the detail</w:t>
      </w:r>
      <w:r w:rsidR="00714C87" w:rsidRPr="00A24E61">
        <w:rPr>
          <w:rFonts w:eastAsia="Times New Roman"/>
          <w:color w:val="191926"/>
          <w:sz w:val="24"/>
          <w:szCs w:val="24"/>
          <w:lang w:eastAsia="en-ZA"/>
        </w:rPr>
        <w:t xml:space="preserve">. </w:t>
      </w:r>
      <w:r w:rsidR="00315EF2" w:rsidRPr="00A24E61">
        <w:rPr>
          <w:rFonts w:eastAsia="Times New Roman"/>
          <w:color w:val="191926"/>
          <w:sz w:val="24"/>
          <w:szCs w:val="24"/>
          <w:lang w:eastAsia="en-ZA"/>
        </w:rPr>
        <w:t>Some thoughts and suggestions are set out below.</w:t>
      </w:r>
    </w:p>
    <w:p w14:paraId="05D63BFD" w14:textId="77777777" w:rsidR="00714C87" w:rsidRPr="00A24E61" w:rsidRDefault="00714C87" w:rsidP="007654BE">
      <w:pPr>
        <w:shd w:val="clear" w:color="auto" w:fill="FFFFFF"/>
        <w:spacing w:after="0" w:line="240" w:lineRule="auto"/>
        <w:jc w:val="both"/>
        <w:textAlignment w:val="baseline"/>
        <w:rPr>
          <w:rFonts w:eastAsia="Times New Roman"/>
          <w:color w:val="191926"/>
          <w:sz w:val="24"/>
          <w:szCs w:val="24"/>
          <w:lang w:eastAsia="en-ZA"/>
        </w:rPr>
      </w:pPr>
    </w:p>
    <w:p w14:paraId="2E3F3F2E" w14:textId="77777777" w:rsidR="00714C87" w:rsidRPr="00105E80" w:rsidRDefault="00714C87" w:rsidP="007654BE">
      <w:pPr>
        <w:shd w:val="clear" w:color="auto" w:fill="FFFFFF"/>
        <w:spacing w:after="0" w:line="240" w:lineRule="auto"/>
        <w:jc w:val="both"/>
        <w:textAlignment w:val="baseline"/>
        <w:rPr>
          <w:rFonts w:eastAsia="Times New Roman"/>
          <w:b/>
          <w:bCs/>
          <w:color w:val="191926"/>
          <w:sz w:val="24"/>
          <w:szCs w:val="24"/>
          <w:lang w:eastAsia="en-ZA"/>
        </w:rPr>
      </w:pPr>
      <w:r w:rsidRPr="00105E80">
        <w:rPr>
          <w:rFonts w:eastAsia="Times New Roman"/>
          <w:b/>
          <w:bCs/>
          <w:color w:val="191926"/>
          <w:sz w:val="24"/>
          <w:szCs w:val="24"/>
          <w:lang w:eastAsia="en-ZA"/>
        </w:rPr>
        <w:t>Implementing a Plan</w:t>
      </w:r>
    </w:p>
    <w:p w14:paraId="59A5CCAA" w14:textId="14CFD682" w:rsidR="00714C87" w:rsidRPr="00A24E61" w:rsidRDefault="00714C87" w:rsidP="00714C87">
      <w:pPr>
        <w:shd w:val="clear" w:color="auto" w:fill="FFFFFF"/>
        <w:spacing w:after="0" w:line="240" w:lineRule="auto"/>
        <w:jc w:val="both"/>
        <w:textAlignment w:val="baseline"/>
        <w:rPr>
          <w:rFonts w:eastAsia="Times New Roman"/>
          <w:color w:val="191926"/>
          <w:sz w:val="24"/>
          <w:szCs w:val="24"/>
          <w:lang w:eastAsia="en-ZA"/>
        </w:rPr>
      </w:pPr>
    </w:p>
    <w:p w14:paraId="4FB06655" w14:textId="10EB72BF" w:rsidR="00801AC6" w:rsidRPr="00A24E61" w:rsidRDefault="001B23FB" w:rsidP="00930138">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sz w:val="24"/>
          <w:szCs w:val="24"/>
          <w:bdr w:val="none" w:sz="0" w:space="0" w:color="auto" w:frame="1"/>
          <w:lang w:eastAsia="en-ZA"/>
        </w:rPr>
        <w:t>At a practical level</w:t>
      </w:r>
      <w:r w:rsidR="00134BB6" w:rsidRPr="00A24E61">
        <w:rPr>
          <w:rFonts w:eastAsia="Times New Roman"/>
          <w:sz w:val="24"/>
          <w:szCs w:val="24"/>
          <w:bdr w:val="none" w:sz="0" w:space="0" w:color="auto" w:frame="1"/>
          <w:lang w:eastAsia="en-ZA"/>
        </w:rPr>
        <w:t>,</w:t>
      </w:r>
      <w:r w:rsidRPr="00A24E61">
        <w:rPr>
          <w:rFonts w:eastAsia="Times New Roman"/>
          <w:color w:val="191926"/>
          <w:sz w:val="24"/>
          <w:szCs w:val="24"/>
          <w:lang w:eastAsia="en-ZA"/>
        </w:rPr>
        <w:t xml:space="preserve"> employer</w:t>
      </w:r>
      <w:r w:rsidR="00134BB6" w:rsidRPr="00A24E61">
        <w:rPr>
          <w:rFonts w:eastAsia="Times New Roman"/>
          <w:color w:val="191926"/>
          <w:sz w:val="24"/>
          <w:szCs w:val="24"/>
          <w:lang w:eastAsia="en-ZA"/>
        </w:rPr>
        <w:t>s</w:t>
      </w:r>
      <w:r w:rsidR="00801AC6" w:rsidRPr="00A24E61">
        <w:rPr>
          <w:rFonts w:eastAsia="Times New Roman"/>
          <w:color w:val="191926"/>
          <w:sz w:val="24"/>
          <w:szCs w:val="24"/>
          <w:lang w:eastAsia="en-ZA"/>
        </w:rPr>
        <w:t xml:space="preserve"> should </w:t>
      </w:r>
      <w:r w:rsidRPr="00A24E61">
        <w:rPr>
          <w:rFonts w:eastAsia="Times New Roman"/>
          <w:color w:val="191926"/>
          <w:sz w:val="24"/>
          <w:szCs w:val="24"/>
          <w:lang w:eastAsia="en-ZA"/>
        </w:rPr>
        <w:t>assess the risk of infection/contamination in the workplace</w:t>
      </w:r>
      <w:r w:rsidR="00801AC6" w:rsidRPr="00A24E61">
        <w:rPr>
          <w:rFonts w:eastAsia="Times New Roman"/>
          <w:color w:val="191926"/>
          <w:sz w:val="24"/>
          <w:szCs w:val="24"/>
          <w:lang w:eastAsia="en-ZA"/>
        </w:rPr>
        <w:t xml:space="preserve"> and put in place a plan of action</w:t>
      </w:r>
      <w:r w:rsidR="00134BB6" w:rsidRPr="00A24E61">
        <w:rPr>
          <w:rFonts w:eastAsia="Times New Roman"/>
          <w:color w:val="191926"/>
          <w:sz w:val="24"/>
          <w:szCs w:val="24"/>
          <w:lang w:eastAsia="en-ZA"/>
        </w:rPr>
        <w:t>.</w:t>
      </w:r>
      <w:r w:rsidR="00F0311C" w:rsidRPr="00A24E61">
        <w:rPr>
          <w:rFonts w:eastAsia="Times New Roman"/>
          <w:color w:val="191926"/>
          <w:sz w:val="24"/>
          <w:szCs w:val="24"/>
          <w:lang w:eastAsia="en-ZA"/>
        </w:rPr>
        <w:t xml:space="preserve"> This could be done by appointing a committee or, in smaller enterprises, a nominated officer of the company, with responsibility for assessing the risk of an implementing steps to ensure that the workplace is healthy and safe. </w:t>
      </w:r>
    </w:p>
    <w:p w14:paraId="319C6C11" w14:textId="266A5D4F" w:rsidR="00714C87" w:rsidRPr="00A24E61" w:rsidRDefault="00801AC6" w:rsidP="00714C87">
      <w:pPr>
        <w:shd w:val="clear" w:color="auto" w:fill="FFFFFF"/>
        <w:spacing w:after="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 xml:space="preserve">An </w:t>
      </w:r>
      <w:r w:rsidR="00F00D64" w:rsidRPr="00A24E61">
        <w:rPr>
          <w:rFonts w:eastAsia="Times New Roman"/>
          <w:color w:val="191926"/>
          <w:sz w:val="24"/>
          <w:szCs w:val="24"/>
          <w:lang w:eastAsia="en-ZA"/>
        </w:rPr>
        <w:t xml:space="preserve">employer </w:t>
      </w:r>
      <w:r w:rsidR="00714C87" w:rsidRPr="00A24E61">
        <w:rPr>
          <w:rFonts w:eastAsia="Times New Roman"/>
          <w:color w:val="191926"/>
          <w:sz w:val="24"/>
          <w:szCs w:val="24"/>
          <w:lang w:eastAsia="en-ZA"/>
        </w:rPr>
        <w:t>must firstly ensure that</w:t>
      </w:r>
      <w:r w:rsidR="00F00D64" w:rsidRPr="00A24E61">
        <w:rPr>
          <w:rFonts w:eastAsia="Times New Roman"/>
          <w:color w:val="191926"/>
          <w:sz w:val="24"/>
          <w:szCs w:val="24"/>
          <w:lang w:eastAsia="en-ZA"/>
        </w:rPr>
        <w:t xml:space="preserve"> workplace is </w:t>
      </w:r>
      <w:r w:rsidR="00714C87" w:rsidRPr="00A24E61">
        <w:rPr>
          <w:rFonts w:eastAsia="Times New Roman"/>
          <w:color w:val="191926"/>
          <w:sz w:val="24"/>
          <w:szCs w:val="24"/>
          <w:lang w:eastAsia="en-ZA"/>
        </w:rPr>
        <w:t xml:space="preserve">physically </w:t>
      </w:r>
      <w:r w:rsidR="00F00D64" w:rsidRPr="00A24E61">
        <w:rPr>
          <w:rFonts w:eastAsia="Times New Roman"/>
          <w:color w:val="191926"/>
          <w:sz w:val="24"/>
          <w:szCs w:val="24"/>
          <w:lang w:eastAsia="en-ZA"/>
        </w:rPr>
        <w:t>clean and hygieni</w:t>
      </w:r>
      <w:r w:rsidR="00714C87" w:rsidRPr="00A24E61">
        <w:rPr>
          <w:rFonts w:eastAsia="Times New Roman"/>
          <w:color w:val="191926"/>
          <w:sz w:val="24"/>
          <w:szCs w:val="24"/>
          <w:lang w:eastAsia="en-ZA"/>
        </w:rPr>
        <w:t>c in all respects and that it</w:t>
      </w:r>
      <w:r w:rsidRPr="00A24E61">
        <w:rPr>
          <w:rFonts w:eastAsia="Times New Roman"/>
          <w:color w:val="191926"/>
          <w:sz w:val="24"/>
          <w:szCs w:val="24"/>
          <w:lang w:eastAsia="en-ZA"/>
        </w:rPr>
        <w:t xml:space="preserve"> is kept </w:t>
      </w:r>
      <w:r w:rsidR="00714C87" w:rsidRPr="00A24E61">
        <w:rPr>
          <w:rFonts w:eastAsia="Times New Roman"/>
          <w:color w:val="191926"/>
          <w:sz w:val="24"/>
          <w:szCs w:val="24"/>
          <w:lang w:eastAsia="en-ZA"/>
        </w:rPr>
        <w:t>that way by</w:t>
      </w:r>
      <w:r w:rsidR="00134BB6" w:rsidRPr="00A24E61">
        <w:rPr>
          <w:rFonts w:eastAsia="Times New Roman"/>
          <w:color w:val="191926"/>
          <w:sz w:val="24"/>
          <w:szCs w:val="24"/>
          <w:lang w:eastAsia="en-ZA"/>
        </w:rPr>
        <w:t xml:space="preserve"> implementing measures</w:t>
      </w:r>
      <w:r w:rsidRPr="00A24E61">
        <w:rPr>
          <w:rFonts w:eastAsia="Times New Roman"/>
          <w:color w:val="191926"/>
          <w:sz w:val="24"/>
          <w:szCs w:val="24"/>
          <w:lang w:eastAsia="en-ZA"/>
        </w:rPr>
        <w:t xml:space="preserve"> which ensure </w:t>
      </w:r>
      <w:r w:rsidR="00714C87" w:rsidRPr="00A24E61">
        <w:rPr>
          <w:rFonts w:eastAsia="Times New Roman"/>
          <w:color w:val="191926"/>
          <w:sz w:val="24"/>
          <w:szCs w:val="24"/>
          <w:lang w:eastAsia="en-ZA"/>
        </w:rPr>
        <w:t xml:space="preserve">frequent cleaning and </w:t>
      </w:r>
      <w:r w:rsidR="00930138" w:rsidRPr="00A24E61">
        <w:rPr>
          <w:rFonts w:eastAsia="Times New Roman"/>
          <w:color w:val="191926"/>
          <w:sz w:val="24"/>
          <w:szCs w:val="24"/>
          <w:lang w:eastAsia="en-ZA"/>
        </w:rPr>
        <w:t xml:space="preserve">ongoing </w:t>
      </w:r>
      <w:r w:rsidR="00714C87" w:rsidRPr="00A24E61">
        <w:rPr>
          <w:rFonts w:eastAsia="Times New Roman"/>
          <w:color w:val="191926"/>
          <w:sz w:val="24"/>
          <w:szCs w:val="24"/>
          <w:lang w:eastAsia="en-ZA"/>
        </w:rPr>
        <w:t>decontamination.</w:t>
      </w:r>
    </w:p>
    <w:p w14:paraId="3B78EF15" w14:textId="77777777" w:rsidR="00714C87" w:rsidRPr="00A24E61" w:rsidRDefault="00714C87" w:rsidP="00714C87">
      <w:pPr>
        <w:shd w:val="clear" w:color="auto" w:fill="FFFFFF"/>
        <w:spacing w:after="0" w:line="240" w:lineRule="auto"/>
        <w:jc w:val="both"/>
        <w:textAlignment w:val="baseline"/>
        <w:rPr>
          <w:rFonts w:eastAsia="Times New Roman"/>
          <w:color w:val="191926"/>
          <w:sz w:val="24"/>
          <w:szCs w:val="24"/>
          <w:lang w:eastAsia="en-ZA"/>
        </w:rPr>
      </w:pPr>
    </w:p>
    <w:p w14:paraId="5645DF9B" w14:textId="7B34B1C2" w:rsidR="00801AC6" w:rsidRPr="00A24E61" w:rsidRDefault="00315EF2" w:rsidP="00714C87">
      <w:pPr>
        <w:shd w:val="clear" w:color="auto" w:fill="FFFFFF"/>
        <w:spacing w:after="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Secondly</w:t>
      </w:r>
      <w:r w:rsidR="00134BB6" w:rsidRPr="00A24E61">
        <w:rPr>
          <w:rFonts w:eastAsia="Times New Roman"/>
          <w:color w:val="191926"/>
          <w:sz w:val="24"/>
          <w:szCs w:val="24"/>
          <w:lang w:eastAsia="en-ZA"/>
        </w:rPr>
        <w:t xml:space="preserve">, </w:t>
      </w:r>
      <w:r w:rsidRPr="00A24E61">
        <w:rPr>
          <w:rFonts w:eastAsia="Times New Roman"/>
          <w:color w:val="191926"/>
          <w:sz w:val="24"/>
          <w:szCs w:val="24"/>
          <w:lang w:eastAsia="en-ZA"/>
        </w:rPr>
        <w:t xml:space="preserve">promoting </w:t>
      </w:r>
      <w:r w:rsidR="00930138" w:rsidRPr="00A24E61">
        <w:rPr>
          <w:rFonts w:eastAsia="Times New Roman"/>
          <w:color w:val="191926"/>
          <w:sz w:val="24"/>
          <w:szCs w:val="24"/>
          <w:lang w:eastAsia="en-ZA"/>
        </w:rPr>
        <w:t xml:space="preserve">good habits </w:t>
      </w:r>
      <w:r w:rsidRPr="00A24E61">
        <w:rPr>
          <w:rFonts w:eastAsia="Times New Roman"/>
          <w:color w:val="191926"/>
          <w:sz w:val="24"/>
          <w:szCs w:val="24"/>
          <w:lang w:eastAsia="en-ZA"/>
        </w:rPr>
        <w:t xml:space="preserve">and training employees in </w:t>
      </w:r>
      <w:r w:rsidR="001B23FB" w:rsidRPr="00A24E61">
        <w:rPr>
          <w:rFonts w:eastAsia="Times New Roman"/>
          <w:color w:val="191926"/>
          <w:sz w:val="24"/>
          <w:szCs w:val="24"/>
          <w:lang w:eastAsia="en-ZA"/>
        </w:rPr>
        <w:t>good hygiene</w:t>
      </w:r>
      <w:r w:rsidR="00930138" w:rsidRPr="00A24E61">
        <w:rPr>
          <w:rFonts w:eastAsia="Times New Roman"/>
          <w:color w:val="191926"/>
          <w:sz w:val="24"/>
          <w:szCs w:val="24"/>
          <w:lang w:eastAsia="en-ZA"/>
        </w:rPr>
        <w:t>,</w:t>
      </w:r>
      <w:r w:rsidRPr="00A24E61">
        <w:rPr>
          <w:rFonts w:eastAsia="Times New Roman"/>
          <w:color w:val="191926"/>
          <w:sz w:val="24"/>
          <w:szCs w:val="24"/>
          <w:lang w:eastAsia="en-ZA"/>
        </w:rPr>
        <w:t xml:space="preserve"> </w:t>
      </w:r>
      <w:r w:rsidR="001B23FB" w:rsidRPr="00A24E61">
        <w:rPr>
          <w:rFonts w:eastAsia="Times New Roman"/>
          <w:color w:val="191926"/>
          <w:sz w:val="24"/>
          <w:szCs w:val="24"/>
          <w:lang w:eastAsia="en-ZA"/>
        </w:rPr>
        <w:t xml:space="preserve">specific to </w:t>
      </w:r>
      <w:r w:rsidRPr="00A24E61">
        <w:rPr>
          <w:rFonts w:eastAsia="Times New Roman"/>
          <w:color w:val="191926"/>
          <w:sz w:val="24"/>
          <w:szCs w:val="24"/>
          <w:lang w:eastAsia="en-ZA"/>
        </w:rPr>
        <w:t>the virus</w:t>
      </w:r>
      <w:r w:rsidR="00801AC6" w:rsidRPr="00A24E61">
        <w:rPr>
          <w:rFonts w:eastAsia="Times New Roman"/>
          <w:color w:val="191926"/>
          <w:sz w:val="24"/>
          <w:szCs w:val="24"/>
          <w:lang w:eastAsia="en-ZA"/>
        </w:rPr>
        <w:t>,</w:t>
      </w:r>
      <w:r w:rsidR="001B23FB" w:rsidRPr="00A24E61">
        <w:rPr>
          <w:rFonts w:eastAsia="Times New Roman"/>
          <w:color w:val="191926"/>
          <w:sz w:val="24"/>
          <w:szCs w:val="24"/>
          <w:lang w:eastAsia="en-ZA"/>
        </w:rPr>
        <w:t xml:space="preserve"> such as frequent </w:t>
      </w:r>
      <w:r w:rsidR="00F00D64" w:rsidRPr="00A24E61">
        <w:rPr>
          <w:rFonts w:eastAsia="Times New Roman"/>
          <w:color w:val="191926"/>
          <w:sz w:val="24"/>
          <w:szCs w:val="24"/>
          <w:lang w:eastAsia="en-ZA"/>
        </w:rPr>
        <w:t>handwashing</w:t>
      </w:r>
      <w:r w:rsidR="001B23FB" w:rsidRPr="00A24E61">
        <w:rPr>
          <w:rFonts w:eastAsia="Times New Roman"/>
          <w:color w:val="191926"/>
          <w:sz w:val="24"/>
          <w:szCs w:val="24"/>
          <w:lang w:eastAsia="en-ZA"/>
        </w:rPr>
        <w:t>, containing coughs and sneezes</w:t>
      </w:r>
      <w:r w:rsidR="00F00D64" w:rsidRPr="00A24E61">
        <w:rPr>
          <w:rFonts w:eastAsia="Times New Roman"/>
          <w:color w:val="191926"/>
          <w:sz w:val="24"/>
          <w:szCs w:val="24"/>
          <w:lang w:eastAsia="en-ZA"/>
        </w:rPr>
        <w:t xml:space="preserve"> </w:t>
      </w:r>
      <w:r w:rsidR="00134BB6" w:rsidRPr="00A24E61">
        <w:rPr>
          <w:rFonts w:eastAsia="Times New Roman"/>
          <w:color w:val="191926"/>
          <w:sz w:val="24"/>
          <w:szCs w:val="24"/>
          <w:lang w:eastAsia="en-ZA"/>
        </w:rPr>
        <w:t xml:space="preserve">and the like, </w:t>
      </w:r>
      <w:r w:rsidR="001B23FB" w:rsidRPr="00A24E61">
        <w:rPr>
          <w:rFonts w:eastAsia="Times New Roman"/>
          <w:color w:val="191926"/>
          <w:sz w:val="24"/>
          <w:szCs w:val="24"/>
          <w:lang w:eastAsia="en-ZA"/>
        </w:rPr>
        <w:t>is essential</w:t>
      </w:r>
      <w:r w:rsidR="00134BB6" w:rsidRPr="00A24E61">
        <w:rPr>
          <w:rFonts w:eastAsia="Times New Roman"/>
          <w:color w:val="191926"/>
          <w:sz w:val="24"/>
          <w:szCs w:val="24"/>
          <w:lang w:eastAsia="en-ZA"/>
        </w:rPr>
        <w:t>.</w:t>
      </w:r>
    </w:p>
    <w:p w14:paraId="0523844D" w14:textId="77777777" w:rsidR="00801AC6" w:rsidRPr="00A24E61" w:rsidRDefault="00801AC6" w:rsidP="00714C87">
      <w:pPr>
        <w:shd w:val="clear" w:color="auto" w:fill="FFFFFF"/>
        <w:spacing w:after="0" w:line="240" w:lineRule="auto"/>
        <w:jc w:val="both"/>
        <w:textAlignment w:val="baseline"/>
        <w:rPr>
          <w:rFonts w:eastAsia="Times New Roman"/>
          <w:color w:val="191926"/>
          <w:sz w:val="24"/>
          <w:szCs w:val="24"/>
          <w:lang w:eastAsia="en-ZA"/>
        </w:rPr>
      </w:pPr>
    </w:p>
    <w:p w14:paraId="568CFC6D" w14:textId="530FC821" w:rsidR="00F00D64" w:rsidRPr="00A24E61" w:rsidRDefault="00801AC6" w:rsidP="00714C87">
      <w:pPr>
        <w:shd w:val="clear" w:color="auto" w:fill="FFFFFF"/>
        <w:spacing w:after="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 xml:space="preserve">Thirdly, </w:t>
      </w:r>
      <w:r w:rsidR="001B23FB" w:rsidRPr="00A24E61">
        <w:rPr>
          <w:rFonts w:eastAsia="Times New Roman"/>
          <w:color w:val="191926"/>
          <w:sz w:val="24"/>
          <w:szCs w:val="24"/>
          <w:lang w:eastAsia="en-ZA"/>
        </w:rPr>
        <w:t>training</w:t>
      </w:r>
      <w:r w:rsidR="00F00D64" w:rsidRPr="00A24E61">
        <w:rPr>
          <w:rFonts w:eastAsia="Times New Roman"/>
          <w:color w:val="191926"/>
          <w:sz w:val="24"/>
          <w:szCs w:val="24"/>
          <w:lang w:eastAsia="en-ZA"/>
        </w:rPr>
        <w:t xml:space="preserve"> </w:t>
      </w:r>
      <w:r w:rsidR="001B23FB" w:rsidRPr="00A24E61">
        <w:rPr>
          <w:rFonts w:eastAsia="Times New Roman"/>
          <w:color w:val="191926"/>
          <w:sz w:val="24"/>
          <w:szCs w:val="24"/>
          <w:lang w:eastAsia="en-ZA"/>
        </w:rPr>
        <w:t>employees</w:t>
      </w:r>
      <w:r w:rsidRPr="00A24E61">
        <w:rPr>
          <w:rFonts w:eastAsia="Times New Roman"/>
          <w:color w:val="191926"/>
          <w:sz w:val="24"/>
          <w:szCs w:val="24"/>
          <w:lang w:eastAsia="en-ZA"/>
        </w:rPr>
        <w:t xml:space="preserve"> </w:t>
      </w:r>
      <w:r w:rsidR="00930138" w:rsidRPr="00A24E61">
        <w:rPr>
          <w:rFonts w:eastAsia="Times New Roman"/>
          <w:color w:val="191926"/>
          <w:sz w:val="24"/>
          <w:szCs w:val="24"/>
          <w:lang w:eastAsia="en-ZA"/>
        </w:rPr>
        <w:t xml:space="preserve">to understand the risks of, </w:t>
      </w:r>
      <w:r w:rsidRPr="00A24E61">
        <w:rPr>
          <w:rFonts w:eastAsia="Times New Roman"/>
          <w:color w:val="191926"/>
          <w:sz w:val="24"/>
          <w:szCs w:val="24"/>
          <w:lang w:eastAsia="en-ZA"/>
        </w:rPr>
        <w:t xml:space="preserve">and constantly keeping </w:t>
      </w:r>
      <w:r w:rsidR="001B23FB" w:rsidRPr="00A24E61">
        <w:rPr>
          <w:rFonts w:eastAsia="Times New Roman"/>
          <w:color w:val="191926"/>
          <w:sz w:val="24"/>
          <w:szCs w:val="24"/>
          <w:lang w:eastAsia="en-ZA"/>
        </w:rPr>
        <w:t>them</w:t>
      </w:r>
      <w:r w:rsidR="00F00D64" w:rsidRPr="00A24E61">
        <w:rPr>
          <w:rFonts w:eastAsia="Times New Roman"/>
          <w:color w:val="191926"/>
          <w:sz w:val="24"/>
          <w:szCs w:val="24"/>
          <w:lang w:eastAsia="en-ZA"/>
        </w:rPr>
        <w:t xml:space="preserve"> informed</w:t>
      </w:r>
      <w:r w:rsidRPr="00A24E61">
        <w:rPr>
          <w:rFonts w:eastAsia="Times New Roman"/>
          <w:color w:val="191926"/>
          <w:sz w:val="24"/>
          <w:szCs w:val="24"/>
          <w:lang w:eastAsia="en-ZA"/>
        </w:rPr>
        <w:t xml:space="preserve"> </w:t>
      </w:r>
      <w:r w:rsidR="00F00D64" w:rsidRPr="00A24E61">
        <w:rPr>
          <w:rFonts w:eastAsia="Times New Roman"/>
          <w:color w:val="191926"/>
          <w:sz w:val="24"/>
          <w:szCs w:val="24"/>
          <w:lang w:eastAsia="en-ZA"/>
        </w:rPr>
        <w:t>developments related to</w:t>
      </w:r>
      <w:r w:rsidR="00930138" w:rsidRPr="00A24E61">
        <w:rPr>
          <w:rFonts w:eastAsia="Times New Roman"/>
          <w:color w:val="191926"/>
          <w:sz w:val="24"/>
          <w:szCs w:val="24"/>
          <w:lang w:eastAsia="en-ZA"/>
        </w:rPr>
        <w:t>,</w:t>
      </w:r>
      <w:r w:rsidR="00315EF2" w:rsidRPr="00A24E61">
        <w:rPr>
          <w:rFonts w:eastAsia="Times New Roman"/>
          <w:color w:val="191926"/>
          <w:sz w:val="24"/>
          <w:szCs w:val="24"/>
          <w:lang w:eastAsia="en-ZA"/>
        </w:rPr>
        <w:t xml:space="preserve"> the virus </w:t>
      </w:r>
      <w:r w:rsidR="00134BB6" w:rsidRPr="00A24E61">
        <w:rPr>
          <w:rFonts w:eastAsia="Times New Roman"/>
          <w:color w:val="191926"/>
          <w:sz w:val="24"/>
          <w:szCs w:val="24"/>
          <w:lang w:eastAsia="en-ZA"/>
        </w:rPr>
        <w:t xml:space="preserve">will </w:t>
      </w:r>
      <w:r w:rsidR="003F1F15" w:rsidRPr="00A24E61">
        <w:rPr>
          <w:rFonts w:eastAsia="Times New Roman"/>
          <w:color w:val="191926"/>
          <w:sz w:val="24"/>
          <w:szCs w:val="24"/>
          <w:lang w:eastAsia="en-ZA"/>
        </w:rPr>
        <w:t>foster awareness and encourage employees to act</w:t>
      </w:r>
      <w:r w:rsidRPr="00A24E61">
        <w:rPr>
          <w:rFonts w:eastAsia="Times New Roman"/>
          <w:color w:val="191926"/>
          <w:sz w:val="24"/>
          <w:szCs w:val="24"/>
          <w:lang w:eastAsia="en-ZA"/>
        </w:rPr>
        <w:t xml:space="preserve"> responsibly to </w:t>
      </w:r>
      <w:r w:rsidR="00315EF2" w:rsidRPr="00A24E61">
        <w:rPr>
          <w:rFonts w:eastAsia="Times New Roman"/>
          <w:color w:val="191926"/>
          <w:sz w:val="24"/>
          <w:szCs w:val="24"/>
          <w:lang w:eastAsia="en-ZA"/>
        </w:rPr>
        <w:t>avoid being infected.</w:t>
      </w:r>
    </w:p>
    <w:p w14:paraId="021CAA1B" w14:textId="20B6755F" w:rsidR="00801AC6" w:rsidRPr="00A24E61" w:rsidRDefault="00801AC6" w:rsidP="00714C87">
      <w:pPr>
        <w:shd w:val="clear" w:color="auto" w:fill="FFFFFF"/>
        <w:spacing w:after="0" w:line="240" w:lineRule="auto"/>
        <w:jc w:val="both"/>
        <w:textAlignment w:val="baseline"/>
        <w:rPr>
          <w:rFonts w:eastAsia="Times New Roman"/>
          <w:color w:val="191926"/>
          <w:sz w:val="24"/>
          <w:szCs w:val="24"/>
          <w:lang w:eastAsia="en-ZA"/>
        </w:rPr>
      </w:pPr>
    </w:p>
    <w:p w14:paraId="12C193C2" w14:textId="74621DB2" w:rsidR="00801AC6" w:rsidRPr="00A24E61" w:rsidRDefault="00801AC6" w:rsidP="00714C87">
      <w:pPr>
        <w:shd w:val="clear" w:color="auto" w:fill="FFFFFF"/>
        <w:spacing w:after="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 xml:space="preserve">In the fourth place, </w:t>
      </w:r>
      <w:r w:rsidR="00930138" w:rsidRPr="00A24E61">
        <w:rPr>
          <w:rFonts w:eastAsia="Times New Roman"/>
          <w:color w:val="191926"/>
          <w:sz w:val="24"/>
          <w:szCs w:val="24"/>
          <w:lang w:eastAsia="en-ZA"/>
        </w:rPr>
        <w:t>it may be necessary to introduce frequent medical screening of employees and those</w:t>
      </w:r>
      <w:r w:rsidR="00F0311C" w:rsidRPr="00A24E61">
        <w:rPr>
          <w:rFonts w:eastAsia="Times New Roman"/>
          <w:color w:val="191926"/>
          <w:sz w:val="24"/>
          <w:szCs w:val="24"/>
          <w:lang w:eastAsia="en-ZA"/>
        </w:rPr>
        <w:t xml:space="preserve"> who </w:t>
      </w:r>
      <w:r w:rsidRPr="00A24E61">
        <w:rPr>
          <w:rFonts w:eastAsia="Times New Roman"/>
          <w:color w:val="191926"/>
          <w:sz w:val="24"/>
          <w:szCs w:val="24"/>
          <w:lang w:eastAsia="en-ZA"/>
        </w:rPr>
        <w:t xml:space="preserve">have been exposed to </w:t>
      </w:r>
      <w:r w:rsidR="00930138" w:rsidRPr="00A24E61">
        <w:rPr>
          <w:rFonts w:eastAsia="Times New Roman"/>
          <w:color w:val="191926"/>
          <w:sz w:val="24"/>
          <w:szCs w:val="24"/>
          <w:lang w:eastAsia="en-ZA"/>
        </w:rPr>
        <w:t xml:space="preserve">or infected by </w:t>
      </w:r>
      <w:r w:rsidRPr="00A24E61">
        <w:rPr>
          <w:rFonts w:eastAsia="Times New Roman"/>
          <w:color w:val="191926"/>
          <w:sz w:val="24"/>
          <w:szCs w:val="24"/>
          <w:lang w:eastAsia="en-ZA"/>
        </w:rPr>
        <w:t>the virus must be removed from the workplace.</w:t>
      </w:r>
    </w:p>
    <w:p w14:paraId="6F110247" w14:textId="77777777" w:rsidR="001B23FB" w:rsidRPr="00A24E61" w:rsidRDefault="001B23FB" w:rsidP="00714C87">
      <w:pPr>
        <w:shd w:val="clear" w:color="auto" w:fill="FFFFFF"/>
        <w:spacing w:after="0" w:line="240" w:lineRule="auto"/>
        <w:jc w:val="both"/>
        <w:textAlignment w:val="baseline"/>
        <w:rPr>
          <w:rFonts w:eastAsia="Times New Roman"/>
          <w:color w:val="191926"/>
          <w:sz w:val="24"/>
          <w:szCs w:val="24"/>
          <w:lang w:eastAsia="en-ZA"/>
        </w:rPr>
      </w:pPr>
    </w:p>
    <w:p w14:paraId="5530E178" w14:textId="018F3FB0" w:rsidR="001B23FB" w:rsidRPr="00105E80" w:rsidRDefault="00930138" w:rsidP="00714C87">
      <w:pPr>
        <w:shd w:val="clear" w:color="auto" w:fill="FFFFFF"/>
        <w:spacing w:after="0" w:line="240" w:lineRule="auto"/>
        <w:jc w:val="both"/>
        <w:textAlignment w:val="baseline"/>
        <w:rPr>
          <w:rFonts w:eastAsia="Times New Roman"/>
          <w:b/>
          <w:bCs/>
          <w:color w:val="191926"/>
          <w:sz w:val="24"/>
          <w:szCs w:val="24"/>
          <w:lang w:eastAsia="en-ZA"/>
        </w:rPr>
      </w:pPr>
      <w:r w:rsidRPr="00105E80">
        <w:rPr>
          <w:rFonts w:eastAsia="Times New Roman"/>
          <w:b/>
          <w:bCs/>
          <w:color w:val="191926"/>
          <w:sz w:val="24"/>
          <w:szCs w:val="24"/>
          <w:lang w:eastAsia="en-ZA"/>
        </w:rPr>
        <w:t>Testing</w:t>
      </w:r>
      <w:r w:rsidR="001B23FB" w:rsidRPr="00105E80">
        <w:rPr>
          <w:rFonts w:eastAsia="Times New Roman"/>
          <w:b/>
          <w:bCs/>
          <w:color w:val="191926"/>
          <w:sz w:val="24"/>
          <w:szCs w:val="24"/>
          <w:lang w:eastAsia="en-ZA"/>
        </w:rPr>
        <w:t xml:space="preserve"> </w:t>
      </w:r>
      <w:r w:rsidR="00C665D9" w:rsidRPr="00105E80">
        <w:rPr>
          <w:rFonts w:eastAsia="Times New Roman"/>
          <w:b/>
          <w:bCs/>
          <w:color w:val="191926"/>
          <w:sz w:val="24"/>
          <w:szCs w:val="24"/>
          <w:lang w:eastAsia="en-ZA"/>
        </w:rPr>
        <w:t>Positive</w:t>
      </w:r>
    </w:p>
    <w:p w14:paraId="5B1E432F" w14:textId="3304444E" w:rsidR="003C3700" w:rsidRPr="00A24E61" w:rsidRDefault="003C3700" w:rsidP="00714C87">
      <w:pPr>
        <w:shd w:val="clear" w:color="auto" w:fill="FFFFFF"/>
        <w:spacing w:after="0" w:line="240" w:lineRule="auto"/>
        <w:jc w:val="both"/>
        <w:textAlignment w:val="baseline"/>
        <w:rPr>
          <w:rFonts w:eastAsia="Times New Roman"/>
          <w:b/>
          <w:bCs/>
          <w:color w:val="191926"/>
          <w:sz w:val="24"/>
          <w:szCs w:val="24"/>
          <w:u w:val="single"/>
          <w:lang w:eastAsia="en-ZA"/>
        </w:rPr>
      </w:pPr>
    </w:p>
    <w:p w14:paraId="28C4E09C" w14:textId="31AB7373" w:rsidR="00FC780B" w:rsidRPr="00A24E61" w:rsidRDefault="003F1F15" w:rsidP="003C3700">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If an employee contracts the virus</w:t>
      </w:r>
      <w:r w:rsidR="00F0311C" w:rsidRPr="00A24E61">
        <w:rPr>
          <w:rFonts w:eastAsia="Times New Roman"/>
          <w:color w:val="191926"/>
          <w:sz w:val="24"/>
          <w:szCs w:val="24"/>
          <w:lang w:eastAsia="en-ZA"/>
        </w:rPr>
        <w:t xml:space="preserve"> he/she </w:t>
      </w:r>
      <w:r w:rsidR="00801AC6" w:rsidRPr="00A24E61">
        <w:rPr>
          <w:rFonts w:eastAsia="Times New Roman"/>
          <w:color w:val="191926"/>
          <w:sz w:val="24"/>
          <w:szCs w:val="24"/>
          <w:lang w:eastAsia="en-ZA"/>
        </w:rPr>
        <w:t xml:space="preserve">must be </w:t>
      </w:r>
      <w:r w:rsidRPr="00A24E61">
        <w:rPr>
          <w:rFonts w:eastAsia="Times New Roman"/>
          <w:color w:val="191926"/>
          <w:sz w:val="24"/>
          <w:szCs w:val="24"/>
          <w:lang w:eastAsia="en-ZA"/>
        </w:rPr>
        <w:t>removed from workplace at once</w:t>
      </w:r>
      <w:r w:rsidR="00930138" w:rsidRPr="00A24E61">
        <w:rPr>
          <w:rFonts w:eastAsia="Times New Roman"/>
          <w:color w:val="191926"/>
          <w:sz w:val="24"/>
          <w:szCs w:val="24"/>
          <w:lang w:eastAsia="en-ZA"/>
        </w:rPr>
        <w:t xml:space="preserve">. The </w:t>
      </w:r>
      <w:r w:rsidRPr="00A24E61">
        <w:rPr>
          <w:rFonts w:eastAsia="Times New Roman"/>
          <w:color w:val="191926"/>
          <w:sz w:val="24"/>
          <w:szCs w:val="24"/>
          <w:lang w:eastAsia="en-ZA"/>
        </w:rPr>
        <w:t xml:space="preserve">provisions of </w:t>
      </w:r>
      <w:r w:rsidR="004B224F" w:rsidRPr="00A24E61">
        <w:rPr>
          <w:rFonts w:eastAsia="Times New Roman"/>
          <w:color w:val="191926"/>
          <w:sz w:val="24"/>
          <w:szCs w:val="24"/>
          <w:lang w:eastAsia="en-ZA"/>
        </w:rPr>
        <w:t>section 22 of the</w:t>
      </w:r>
      <w:r w:rsidRPr="00A24E61">
        <w:rPr>
          <w:rFonts w:eastAsia="Times New Roman"/>
          <w:color w:val="191926"/>
          <w:sz w:val="24"/>
          <w:szCs w:val="24"/>
          <w:lang w:eastAsia="en-ZA"/>
        </w:rPr>
        <w:t xml:space="preserve"> Basic Conditions of Employment Act</w:t>
      </w:r>
      <w:r w:rsidR="004B224F" w:rsidRPr="00A24E61">
        <w:rPr>
          <w:rFonts w:eastAsia="Times New Roman"/>
          <w:color w:val="191926"/>
          <w:sz w:val="24"/>
          <w:szCs w:val="24"/>
          <w:lang w:eastAsia="en-ZA"/>
        </w:rPr>
        <w:t>, 1997 (“the BCEA”)</w:t>
      </w:r>
      <w:r w:rsidRPr="00A24E61">
        <w:rPr>
          <w:rFonts w:eastAsia="Times New Roman"/>
          <w:color w:val="191926"/>
          <w:sz w:val="24"/>
          <w:szCs w:val="24"/>
          <w:lang w:eastAsia="en-ZA"/>
        </w:rPr>
        <w:t xml:space="preserve"> relating to sick leave then come into play</w:t>
      </w:r>
      <w:r w:rsidR="00801AC6" w:rsidRPr="00A24E61">
        <w:rPr>
          <w:rFonts w:eastAsia="Times New Roman"/>
          <w:color w:val="191926"/>
          <w:sz w:val="24"/>
          <w:szCs w:val="24"/>
          <w:lang w:eastAsia="en-ZA"/>
        </w:rPr>
        <w:t xml:space="preserve">. Such </w:t>
      </w:r>
      <w:r w:rsidRPr="00A24E61">
        <w:rPr>
          <w:rFonts w:eastAsia="Times New Roman"/>
          <w:color w:val="191926"/>
          <w:sz w:val="24"/>
          <w:szCs w:val="24"/>
          <w:lang w:eastAsia="en-ZA"/>
        </w:rPr>
        <w:t>employee</w:t>
      </w:r>
      <w:r w:rsidR="00315EF2" w:rsidRPr="00A24E61">
        <w:rPr>
          <w:rFonts w:eastAsia="Times New Roman"/>
          <w:color w:val="191926"/>
          <w:sz w:val="24"/>
          <w:szCs w:val="24"/>
          <w:lang w:eastAsia="en-ZA"/>
        </w:rPr>
        <w:t xml:space="preserve"> must </w:t>
      </w:r>
      <w:r w:rsidR="00801AC6" w:rsidRPr="00A24E61">
        <w:rPr>
          <w:rFonts w:eastAsia="Times New Roman"/>
          <w:color w:val="191926"/>
          <w:sz w:val="24"/>
          <w:szCs w:val="24"/>
          <w:lang w:eastAsia="en-ZA"/>
        </w:rPr>
        <w:t xml:space="preserve">thus </w:t>
      </w:r>
      <w:r w:rsidRPr="00A24E61">
        <w:rPr>
          <w:rFonts w:eastAsia="Times New Roman"/>
          <w:color w:val="191926"/>
          <w:sz w:val="24"/>
          <w:szCs w:val="24"/>
          <w:lang w:eastAsia="en-ZA"/>
        </w:rPr>
        <w:t>be paid while on sick leave</w:t>
      </w:r>
      <w:r w:rsidR="00FC780B" w:rsidRPr="00A24E61">
        <w:rPr>
          <w:rFonts w:eastAsia="Times New Roman"/>
          <w:color w:val="191926"/>
          <w:sz w:val="24"/>
          <w:szCs w:val="24"/>
          <w:lang w:eastAsia="en-ZA"/>
        </w:rPr>
        <w:t xml:space="preserve">, subject of course to the usual medical certificate being </w:t>
      </w:r>
      <w:r w:rsidR="004B224F" w:rsidRPr="00A24E61">
        <w:rPr>
          <w:rFonts w:eastAsia="Times New Roman"/>
          <w:color w:val="191926"/>
          <w:sz w:val="24"/>
          <w:szCs w:val="24"/>
          <w:lang w:eastAsia="en-ZA"/>
        </w:rPr>
        <w:t>produced</w:t>
      </w:r>
      <w:r w:rsidRPr="00A24E61">
        <w:rPr>
          <w:rFonts w:eastAsia="Times New Roman"/>
          <w:color w:val="191926"/>
          <w:sz w:val="24"/>
          <w:szCs w:val="24"/>
          <w:lang w:eastAsia="en-ZA"/>
        </w:rPr>
        <w:t xml:space="preserve">. </w:t>
      </w:r>
    </w:p>
    <w:p w14:paraId="10FA2517" w14:textId="77777777" w:rsidR="00930138" w:rsidRPr="00A24E61" w:rsidRDefault="003F1F15" w:rsidP="00315EF2">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If</w:t>
      </w:r>
      <w:r w:rsidR="00F0311C" w:rsidRPr="00A24E61">
        <w:rPr>
          <w:rFonts w:eastAsia="Times New Roman"/>
          <w:color w:val="191926"/>
          <w:sz w:val="24"/>
          <w:szCs w:val="24"/>
          <w:lang w:eastAsia="en-ZA"/>
        </w:rPr>
        <w:t>/when</w:t>
      </w:r>
      <w:r w:rsidRPr="00A24E61">
        <w:rPr>
          <w:rFonts w:eastAsia="Times New Roman"/>
          <w:color w:val="191926"/>
          <w:sz w:val="24"/>
          <w:szCs w:val="24"/>
          <w:lang w:eastAsia="en-ZA"/>
        </w:rPr>
        <w:t xml:space="preserve"> the employee has exhausted his/her sick </w:t>
      </w:r>
      <w:r w:rsidR="00FC780B" w:rsidRPr="00A24E61">
        <w:rPr>
          <w:rFonts w:eastAsia="Times New Roman"/>
          <w:color w:val="191926"/>
          <w:sz w:val="24"/>
          <w:szCs w:val="24"/>
          <w:lang w:eastAsia="en-ZA"/>
        </w:rPr>
        <w:t xml:space="preserve">leave </w:t>
      </w:r>
      <w:r w:rsidRPr="00A24E61">
        <w:rPr>
          <w:rFonts w:eastAsia="Times New Roman"/>
          <w:color w:val="191926"/>
          <w:sz w:val="24"/>
          <w:szCs w:val="24"/>
          <w:lang w:eastAsia="en-ZA"/>
        </w:rPr>
        <w:t xml:space="preserve">then, given the extent and severity of the pandemic, </w:t>
      </w:r>
      <w:r w:rsidR="00FC780B" w:rsidRPr="00A24E61">
        <w:rPr>
          <w:rFonts w:eastAsia="Times New Roman"/>
          <w:color w:val="191926"/>
          <w:sz w:val="24"/>
          <w:szCs w:val="24"/>
          <w:lang w:eastAsia="en-ZA"/>
        </w:rPr>
        <w:t>it is suggested that good employment practice calls for the</w:t>
      </w:r>
      <w:r w:rsidRPr="00A24E61">
        <w:rPr>
          <w:rFonts w:eastAsia="Times New Roman"/>
          <w:color w:val="191926"/>
          <w:sz w:val="24"/>
          <w:szCs w:val="24"/>
          <w:lang w:eastAsia="en-ZA"/>
        </w:rPr>
        <w:t xml:space="preserve"> employee</w:t>
      </w:r>
      <w:r w:rsidR="00FC780B" w:rsidRPr="00A24E61">
        <w:rPr>
          <w:rFonts w:eastAsia="Times New Roman"/>
          <w:color w:val="191926"/>
          <w:sz w:val="24"/>
          <w:szCs w:val="24"/>
          <w:lang w:eastAsia="en-ZA"/>
        </w:rPr>
        <w:t xml:space="preserve"> to be given </w:t>
      </w:r>
      <w:r w:rsidRPr="00A24E61">
        <w:rPr>
          <w:rFonts w:eastAsia="Times New Roman"/>
          <w:color w:val="191926"/>
          <w:sz w:val="24"/>
          <w:szCs w:val="24"/>
          <w:lang w:eastAsia="en-ZA"/>
        </w:rPr>
        <w:t xml:space="preserve">the option of using whatever vacation leave </w:t>
      </w:r>
      <w:r w:rsidR="00801AC6" w:rsidRPr="00A24E61">
        <w:rPr>
          <w:rFonts w:eastAsia="Times New Roman"/>
          <w:color w:val="191926"/>
          <w:sz w:val="24"/>
          <w:szCs w:val="24"/>
          <w:lang w:eastAsia="en-ZA"/>
        </w:rPr>
        <w:t xml:space="preserve">he/she may have </w:t>
      </w:r>
      <w:r w:rsidR="00FC780B" w:rsidRPr="00A24E61">
        <w:rPr>
          <w:rFonts w:eastAsia="Times New Roman"/>
          <w:color w:val="191926"/>
          <w:sz w:val="24"/>
          <w:szCs w:val="24"/>
          <w:lang w:eastAsia="en-ZA"/>
        </w:rPr>
        <w:t>available, rather than being placed on unpaid leav</w:t>
      </w:r>
      <w:r w:rsidR="004B224F" w:rsidRPr="00A24E61">
        <w:rPr>
          <w:rFonts w:eastAsia="Times New Roman"/>
          <w:color w:val="191926"/>
          <w:sz w:val="24"/>
          <w:szCs w:val="24"/>
          <w:lang w:eastAsia="en-ZA"/>
        </w:rPr>
        <w:t>e.</w:t>
      </w:r>
      <w:r w:rsidR="00315EF2" w:rsidRPr="00A24E61">
        <w:rPr>
          <w:rFonts w:eastAsia="Times New Roman"/>
          <w:color w:val="191926"/>
          <w:sz w:val="24"/>
          <w:szCs w:val="24"/>
          <w:lang w:eastAsia="en-ZA"/>
        </w:rPr>
        <w:t xml:space="preserve"> </w:t>
      </w:r>
    </w:p>
    <w:p w14:paraId="585D5D9C" w14:textId="6DEBFA9C" w:rsidR="001B23FB" w:rsidRPr="00A24E61" w:rsidRDefault="00930138" w:rsidP="00315EF2">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lastRenderedPageBreak/>
        <w:t>On</w:t>
      </w:r>
      <w:r w:rsidR="00315EF2" w:rsidRPr="00A24E61">
        <w:rPr>
          <w:rFonts w:eastAsia="Times New Roman"/>
          <w:color w:val="191926"/>
          <w:sz w:val="24"/>
          <w:szCs w:val="24"/>
          <w:lang w:eastAsia="en-ZA"/>
        </w:rPr>
        <w:t xml:space="preserve"> the employee’s return to work, it </w:t>
      </w:r>
      <w:r w:rsidR="004A75CC" w:rsidRPr="00A24E61">
        <w:rPr>
          <w:rFonts w:eastAsia="Times New Roman"/>
          <w:color w:val="191926"/>
          <w:sz w:val="24"/>
          <w:szCs w:val="24"/>
          <w:lang w:eastAsia="en-ZA"/>
        </w:rPr>
        <w:t>would be</w:t>
      </w:r>
      <w:r w:rsidR="00FC780B" w:rsidRPr="00A24E61">
        <w:rPr>
          <w:rFonts w:eastAsia="Times New Roman"/>
          <w:color w:val="191926"/>
          <w:sz w:val="24"/>
          <w:szCs w:val="24"/>
          <w:lang w:eastAsia="en-ZA"/>
        </w:rPr>
        <w:t xml:space="preserve"> reasonable an</w:t>
      </w:r>
      <w:r w:rsidR="004A75CC" w:rsidRPr="00A24E61">
        <w:rPr>
          <w:rFonts w:eastAsia="Times New Roman"/>
          <w:color w:val="191926"/>
          <w:sz w:val="24"/>
          <w:szCs w:val="24"/>
          <w:lang w:eastAsia="en-ZA"/>
        </w:rPr>
        <w:t>d</w:t>
      </w:r>
      <w:r w:rsidR="00FC780B" w:rsidRPr="00A24E61">
        <w:rPr>
          <w:rFonts w:eastAsia="Times New Roman"/>
          <w:color w:val="191926"/>
          <w:sz w:val="24"/>
          <w:szCs w:val="24"/>
          <w:lang w:eastAsia="en-ZA"/>
        </w:rPr>
        <w:t xml:space="preserve"> perhaps even necessary</w:t>
      </w:r>
      <w:r w:rsidR="004A75CC" w:rsidRPr="00A24E61">
        <w:rPr>
          <w:rFonts w:eastAsia="Times New Roman"/>
          <w:color w:val="191926"/>
          <w:sz w:val="24"/>
          <w:szCs w:val="24"/>
          <w:lang w:eastAsia="en-ZA"/>
        </w:rPr>
        <w:t>,</w:t>
      </w:r>
      <w:r w:rsidR="00FC780B" w:rsidRPr="00A24E61">
        <w:rPr>
          <w:rFonts w:eastAsia="Times New Roman"/>
          <w:color w:val="191926"/>
          <w:sz w:val="24"/>
          <w:szCs w:val="24"/>
          <w:lang w:eastAsia="en-ZA"/>
        </w:rPr>
        <w:t xml:space="preserve"> as part of the measures to provide a safe workplace, for an employer to insist </w:t>
      </w:r>
      <w:r w:rsidR="00315EF2" w:rsidRPr="00A24E61">
        <w:rPr>
          <w:rFonts w:eastAsia="Times New Roman"/>
          <w:color w:val="191926"/>
          <w:sz w:val="24"/>
          <w:szCs w:val="24"/>
          <w:lang w:eastAsia="en-ZA"/>
        </w:rPr>
        <w:t xml:space="preserve">on a medical certificate to the effect that the employee is </w:t>
      </w:r>
      <w:r w:rsidR="00FC780B" w:rsidRPr="00A24E61">
        <w:rPr>
          <w:rFonts w:eastAsia="Times New Roman"/>
          <w:color w:val="191926"/>
          <w:sz w:val="24"/>
          <w:szCs w:val="24"/>
          <w:lang w:eastAsia="en-ZA"/>
        </w:rPr>
        <w:t>free of the virus</w:t>
      </w:r>
      <w:r w:rsidR="00315EF2" w:rsidRPr="00A24E61">
        <w:rPr>
          <w:rFonts w:eastAsia="Times New Roman"/>
          <w:color w:val="191926"/>
          <w:sz w:val="24"/>
          <w:szCs w:val="24"/>
          <w:lang w:eastAsia="en-ZA"/>
        </w:rPr>
        <w:t>.</w:t>
      </w:r>
    </w:p>
    <w:p w14:paraId="4D72065E" w14:textId="0EEB0546" w:rsidR="001B23FB" w:rsidRPr="00A24E61" w:rsidRDefault="001B23FB" w:rsidP="00714C87">
      <w:pPr>
        <w:shd w:val="clear" w:color="auto" w:fill="FFFFFF"/>
        <w:spacing w:after="0" w:line="240" w:lineRule="auto"/>
        <w:jc w:val="both"/>
        <w:textAlignment w:val="baseline"/>
        <w:rPr>
          <w:rFonts w:eastAsia="Times New Roman"/>
          <w:b/>
          <w:bCs/>
          <w:color w:val="191926"/>
          <w:sz w:val="24"/>
          <w:szCs w:val="24"/>
          <w:lang w:eastAsia="en-ZA"/>
        </w:rPr>
      </w:pPr>
      <w:r w:rsidRPr="00A24E61">
        <w:rPr>
          <w:rFonts w:eastAsia="Times New Roman"/>
          <w:b/>
          <w:bCs/>
          <w:color w:val="191926"/>
          <w:sz w:val="24"/>
          <w:szCs w:val="24"/>
          <w:lang w:eastAsia="en-ZA"/>
        </w:rPr>
        <w:t>Quarantine</w:t>
      </w:r>
    </w:p>
    <w:p w14:paraId="7A3A8042" w14:textId="77777777" w:rsidR="001B23FB" w:rsidRPr="00A24E61" w:rsidRDefault="001B23FB" w:rsidP="00714C87">
      <w:pPr>
        <w:shd w:val="clear" w:color="auto" w:fill="FFFFFF"/>
        <w:spacing w:after="0" w:line="240" w:lineRule="auto"/>
        <w:jc w:val="both"/>
        <w:textAlignment w:val="baseline"/>
        <w:rPr>
          <w:rFonts w:eastAsia="Times New Roman"/>
          <w:color w:val="191926"/>
          <w:sz w:val="24"/>
          <w:szCs w:val="24"/>
          <w:lang w:eastAsia="en-ZA"/>
        </w:rPr>
      </w:pPr>
    </w:p>
    <w:p w14:paraId="4DEEDA1D" w14:textId="676DA4EA" w:rsidR="00F00D64" w:rsidRPr="00A24E61" w:rsidRDefault="00F00D64" w:rsidP="007654BE">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 xml:space="preserve">If an employee </w:t>
      </w:r>
      <w:r w:rsidR="004B224F" w:rsidRPr="00A24E61">
        <w:rPr>
          <w:rFonts w:eastAsia="Times New Roman"/>
          <w:color w:val="191926"/>
          <w:sz w:val="24"/>
          <w:szCs w:val="24"/>
          <w:lang w:eastAsia="en-ZA"/>
        </w:rPr>
        <w:t>is</w:t>
      </w:r>
      <w:r w:rsidRPr="00A24E61">
        <w:rPr>
          <w:rFonts w:eastAsia="Times New Roman"/>
          <w:color w:val="191926"/>
          <w:sz w:val="24"/>
          <w:szCs w:val="24"/>
          <w:lang w:eastAsia="en-ZA"/>
        </w:rPr>
        <w:t xml:space="preserve"> quarantine</w:t>
      </w:r>
      <w:r w:rsidR="004B224F" w:rsidRPr="00A24E61">
        <w:rPr>
          <w:rFonts w:eastAsia="Times New Roman"/>
          <w:color w:val="191926"/>
          <w:sz w:val="24"/>
          <w:szCs w:val="24"/>
          <w:lang w:eastAsia="en-ZA"/>
        </w:rPr>
        <w:t>d as a result of having the virus</w:t>
      </w:r>
      <w:r w:rsidR="007809B1" w:rsidRPr="00A24E61">
        <w:rPr>
          <w:rFonts w:eastAsia="Times New Roman"/>
          <w:color w:val="191926"/>
          <w:sz w:val="24"/>
          <w:szCs w:val="24"/>
          <w:lang w:eastAsia="en-ZA"/>
        </w:rPr>
        <w:t xml:space="preserve"> (as will almost inevitably be the case)</w:t>
      </w:r>
      <w:r w:rsidRPr="00A24E61">
        <w:rPr>
          <w:rFonts w:eastAsia="Times New Roman"/>
          <w:color w:val="191926"/>
          <w:sz w:val="24"/>
          <w:szCs w:val="24"/>
          <w:lang w:eastAsia="en-ZA"/>
        </w:rPr>
        <w:t>, the employee</w:t>
      </w:r>
      <w:r w:rsidR="007809B1" w:rsidRPr="00A24E61">
        <w:rPr>
          <w:rFonts w:eastAsia="Times New Roman"/>
          <w:color w:val="191926"/>
          <w:sz w:val="24"/>
          <w:szCs w:val="24"/>
          <w:lang w:eastAsia="en-ZA"/>
        </w:rPr>
        <w:t xml:space="preserve"> must </w:t>
      </w:r>
      <w:r w:rsidR="00315EF2" w:rsidRPr="00A24E61">
        <w:rPr>
          <w:rFonts w:eastAsia="Times New Roman"/>
          <w:color w:val="191926"/>
          <w:sz w:val="24"/>
          <w:szCs w:val="24"/>
          <w:lang w:eastAsia="en-ZA"/>
        </w:rPr>
        <w:t xml:space="preserve">produce a </w:t>
      </w:r>
      <w:r w:rsidRPr="00A24E61">
        <w:rPr>
          <w:rFonts w:eastAsia="Times New Roman"/>
          <w:color w:val="191926"/>
          <w:sz w:val="24"/>
          <w:szCs w:val="24"/>
          <w:lang w:eastAsia="en-ZA"/>
        </w:rPr>
        <w:t>medical certificate and the employee</w:t>
      </w:r>
      <w:r w:rsidR="00315EF2" w:rsidRPr="00A24E61">
        <w:rPr>
          <w:rFonts w:eastAsia="Times New Roman"/>
          <w:color w:val="191926"/>
          <w:sz w:val="24"/>
          <w:szCs w:val="24"/>
          <w:lang w:eastAsia="en-ZA"/>
        </w:rPr>
        <w:t xml:space="preserve"> must be dealt with as being </w:t>
      </w:r>
      <w:r w:rsidRPr="00A24E61">
        <w:rPr>
          <w:rFonts w:eastAsia="Times New Roman"/>
          <w:color w:val="191926"/>
          <w:sz w:val="24"/>
          <w:szCs w:val="24"/>
          <w:lang w:eastAsia="en-ZA"/>
        </w:rPr>
        <w:t>on sick leave.</w:t>
      </w:r>
      <w:r w:rsidR="00F0311C" w:rsidRPr="00A24E61">
        <w:rPr>
          <w:rFonts w:eastAsia="Times New Roman"/>
          <w:color w:val="191926"/>
          <w:sz w:val="24"/>
          <w:szCs w:val="24"/>
          <w:lang w:eastAsia="en-ZA"/>
        </w:rPr>
        <w:t xml:space="preserve"> </w:t>
      </w:r>
    </w:p>
    <w:p w14:paraId="4C328D4B" w14:textId="745CA2BC" w:rsidR="000213A8" w:rsidRPr="00A24E61" w:rsidRDefault="00315EF2" w:rsidP="007654BE">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A more difficult scenario plays out when an employee who is not infected</w:t>
      </w:r>
      <w:r w:rsidR="00930138" w:rsidRPr="00A24E61">
        <w:rPr>
          <w:rFonts w:eastAsia="Times New Roman"/>
          <w:color w:val="191926"/>
          <w:sz w:val="24"/>
          <w:szCs w:val="24"/>
          <w:lang w:eastAsia="en-ZA"/>
        </w:rPr>
        <w:t>,</w:t>
      </w:r>
      <w:r w:rsidRPr="00A24E61">
        <w:rPr>
          <w:rFonts w:eastAsia="Times New Roman"/>
          <w:color w:val="191926"/>
          <w:sz w:val="24"/>
          <w:szCs w:val="24"/>
          <w:lang w:eastAsia="en-ZA"/>
        </w:rPr>
        <w:t xml:space="preserve"> is nevertheless quarantined</w:t>
      </w:r>
      <w:r w:rsidR="00F0311C" w:rsidRPr="00A24E61">
        <w:rPr>
          <w:rFonts w:eastAsia="Times New Roman"/>
          <w:color w:val="191926"/>
          <w:sz w:val="24"/>
          <w:szCs w:val="24"/>
          <w:lang w:eastAsia="en-ZA"/>
        </w:rPr>
        <w:t>. According to the World Health Organisation 14 days is an appropriate period of quarantine.</w:t>
      </w:r>
    </w:p>
    <w:p w14:paraId="1E003978" w14:textId="69E10A29" w:rsidR="000213A8" w:rsidRPr="00A24E61" w:rsidRDefault="000213A8" w:rsidP="007654BE">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Such quarantine may arise, firstly, through the employer</w:t>
      </w:r>
      <w:r w:rsidR="00F0311C" w:rsidRPr="00A24E61">
        <w:rPr>
          <w:rFonts w:eastAsia="Times New Roman"/>
          <w:color w:val="191926"/>
          <w:sz w:val="24"/>
          <w:szCs w:val="24"/>
          <w:lang w:eastAsia="en-ZA"/>
        </w:rPr>
        <w:t xml:space="preserve"> </w:t>
      </w:r>
      <w:r w:rsidRPr="00A24E61">
        <w:rPr>
          <w:rFonts w:eastAsia="Times New Roman"/>
          <w:color w:val="191926"/>
          <w:sz w:val="24"/>
          <w:szCs w:val="24"/>
          <w:lang w:eastAsia="en-ZA"/>
        </w:rPr>
        <w:t>insisting that</w:t>
      </w:r>
      <w:r w:rsidR="00F0311C" w:rsidRPr="00A24E61">
        <w:rPr>
          <w:rFonts w:eastAsia="Times New Roman"/>
          <w:color w:val="191926"/>
          <w:sz w:val="24"/>
          <w:szCs w:val="24"/>
          <w:lang w:eastAsia="en-ZA"/>
        </w:rPr>
        <w:t xml:space="preserve"> an employee who has been exposed to the virus</w:t>
      </w:r>
      <w:r w:rsidR="007809B1" w:rsidRPr="00A24E61">
        <w:rPr>
          <w:rFonts w:eastAsia="Times New Roman"/>
          <w:color w:val="191926"/>
          <w:sz w:val="24"/>
          <w:szCs w:val="24"/>
          <w:lang w:eastAsia="en-ZA"/>
        </w:rPr>
        <w:t xml:space="preserve"> stays away from work </w:t>
      </w:r>
      <w:r w:rsidRPr="00A24E61">
        <w:rPr>
          <w:rFonts w:eastAsia="Times New Roman"/>
          <w:color w:val="191926"/>
          <w:sz w:val="24"/>
          <w:szCs w:val="24"/>
          <w:lang w:eastAsia="en-ZA"/>
        </w:rPr>
        <w:t>to minimise the risk of infection to other employees. Since such an employee is not sick</w:t>
      </w:r>
      <w:r w:rsidR="00930138" w:rsidRPr="00A24E61">
        <w:rPr>
          <w:rFonts w:eastAsia="Times New Roman"/>
          <w:color w:val="191926"/>
          <w:sz w:val="24"/>
          <w:szCs w:val="24"/>
          <w:lang w:eastAsia="en-ZA"/>
        </w:rPr>
        <w:t>,</w:t>
      </w:r>
      <w:r w:rsidRPr="00A24E61">
        <w:rPr>
          <w:rFonts w:eastAsia="Times New Roman"/>
          <w:color w:val="191926"/>
          <w:sz w:val="24"/>
          <w:szCs w:val="24"/>
          <w:lang w:eastAsia="en-ZA"/>
        </w:rPr>
        <w:t xml:space="preserve"> his/her absence from work cannot be regarded as sick leave. However,</w:t>
      </w:r>
      <w:r w:rsidR="00F0311C" w:rsidRPr="00A24E61">
        <w:rPr>
          <w:rFonts w:eastAsia="Times New Roman"/>
          <w:color w:val="191926"/>
          <w:sz w:val="24"/>
          <w:szCs w:val="24"/>
          <w:lang w:eastAsia="en-ZA"/>
        </w:rPr>
        <w:t xml:space="preserve"> because </w:t>
      </w:r>
      <w:r w:rsidRPr="00A24E61">
        <w:rPr>
          <w:rFonts w:eastAsia="Times New Roman"/>
          <w:color w:val="191926"/>
          <w:sz w:val="24"/>
          <w:szCs w:val="24"/>
          <w:lang w:eastAsia="en-ZA"/>
        </w:rPr>
        <w:t>such absence from work is at the</w:t>
      </w:r>
      <w:r w:rsidR="00F0311C" w:rsidRPr="00A24E61">
        <w:rPr>
          <w:rFonts w:eastAsia="Times New Roman"/>
          <w:color w:val="191926"/>
          <w:sz w:val="24"/>
          <w:szCs w:val="24"/>
          <w:lang w:eastAsia="en-ZA"/>
        </w:rPr>
        <w:t xml:space="preserve"> </w:t>
      </w:r>
      <w:r w:rsidRPr="00A24E61">
        <w:rPr>
          <w:rFonts w:eastAsia="Times New Roman"/>
          <w:color w:val="191926"/>
          <w:sz w:val="24"/>
          <w:szCs w:val="24"/>
          <w:lang w:eastAsia="en-ZA"/>
        </w:rPr>
        <w:t xml:space="preserve">instance of the employer, it is suggested that such an employee should continue to </w:t>
      </w:r>
      <w:r w:rsidR="00930138" w:rsidRPr="00A24E61">
        <w:rPr>
          <w:rFonts w:eastAsia="Times New Roman"/>
          <w:color w:val="191926"/>
          <w:sz w:val="24"/>
          <w:szCs w:val="24"/>
          <w:lang w:eastAsia="en-ZA"/>
        </w:rPr>
        <w:t>be paid</w:t>
      </w:r>
      <w:r w:rsidRPr="00A24E61">
        <w:rPr>
          <w:rFonts w:eastAsia="Times New Roman"/>
          <w:color w:val="191926"/>
          <w:sz w:val="24"/>
          <w:szCs w:val="24"/>
          <w:lang w:eastAsia="en-ZA"/>
        </w:rPr>
        <w:t>. An employer may also require such an employee to work at home</w:t>
      </w:r>
      <w:r w:rsidR="00930138" w:rsidRPr="00A24E61">
        <w:rPr>
          <w:rFonts w:eastAsia="Times New Roman"/>
          <w:color w:val="191926"/>
          <w:sz w:val="24"/>
          <w:szCs w:val="24"/>
          <w:lang w:eastAsia="en-ZA"/>
        </w:rPr>
        <w:t xml:space="preserve"> if</w:t>
      </w:r>
      <w:r w:rsidRPr="00A24E61">
        <w:rPr>
          <w:rFonts w:eastAsia="Times New Roman"/>
          <w:color w:val="191926"/>
          <w:sz w:val="24"/>
          <w:szCs w:val="24"/>
          <w:lang w:eastAsia="en-ZA"/>
        </w:rPr>
        <w:t xml:space="preserve"> the </w:t>
      </w:r>
      <w:r w:rsidR="00F0311C" w:rsidRPr="00A24E61">
        <w:rPr>
          <w:rFonts w:eastAsia="Times New Roman"/>
          <w:color w:val="191926"/>
          <w:sz w:val="24"/>
          <w:szCs w:val="24"/>
          <w:lang w:eastAsia="en-ZA"/>
        </w:rPr>
        <w:t xml:space="preserve">employer is able to make suitable </w:t>
      </w:r>
      <w:r w:rsidRPr="00A24E61">
        <w:rPr>
          <w:rFonts w:eastAsia="Times New Roman"/>
          <w:color w:val="191926"/>
          <w:sz w:val="24"/>
          <w:szCs w:val="24"/>
          <w:lang w:eastAsia="en-ZA"/>
        </w:rPr>
        <w:t>arrangements for him/her to do so</w:t>
      </w:r>
      <w:r w:rsidR="00F0311C" w:rsidRPr="00A24E61">
        <w:rPr>
          <w:rFonts w:eastAsia="Times New Roman"/>
          <w:color w:val="191926"/>
          <w:sz w:val="24"/>
          <w:szCs w:val="24"/>
          <w:lang w:eastAsia="en-ZA"/>
        </w:rPr>
        <w:t>.</w:t>
      </w:r>
    </w:p>
    <w:p w14:paraId="7AA7F90A" w14:textId="48B5AF2A" w:rsidR="00545DED" w:rsidRPr="00A24E61" w:rsidRDefault="000213A8" w:rsidP="007654BE">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 xml:space="preserve">Secondly, </w:t>
      </w:r>
      <w:r w:rsidR="00930138" w:rsidRPr="00A24E61">
        <w:rPr>
          <w:rFonts w:eastAsia="Times New Roman"/>
          <w:color w:val="191926"/>
          <w:sz w:val="24"/>
          <w:szCs w:val="24"/>
          <w:lang w:eastAsia="en-ZA"/>
        </w:rPr>
        <w:t xml:space="preserve">the </w:t>
      </w:r>
      <w:r w:rsidRPr="00A24E61">
        <w:rPr>
          <w:rFonts w:eastAsia="Times New Roman"/>
          <w:color w:val="191926"/>
          <w:sz w:val="24"/>
          <w:szCs w:val="24"/>
          <w:lang w:eastAsia="en-ZA"/>
        </w:rPr>
        <w:t>quarantine may be at the instance of the relevant health authorities. If such quarantine</w:t>
      </w:r>
      <w:r w:rsidR="00F0311C" w:rsidRPr="00A24E61">
        <w:rPr>
          <w:rFonts w:eastAsia="Times New Roman"/>
          <w:color w:val="191926"/>
          <w:sz w:val="24"/>
          <w:szCs w:val="24"/>
          <w:lang w:eastAsia="en-ZA"/>
        </w:rPr>
        <w:t xml:space="preserve"> requirement</w:t>
      </w:r>
      <w:r w:rsidRPr="00A24E61">
        <w:rPr>
          <w:rFonts w:eastAsia="Times New Roman"/>
          <w:color w:val="191926"/>
          <w:sz w:val="24"/>
          <w:szCs w:val="24"/>
          <w:lang w:eastAsia="en-ZA"/>
        </w:rPr>
        <w:t xml:space="preserve"> is lawful, the same principles as are set out in the preceding paragraph </w:t>
      </w:r>
      <w:r w:rsidR="00545DED" w:rsidRPr="00A24E61">
        <w:rPr>
          <w:rFonts w:eastAsia="Times New Roman"/>
          <w:color w:val="191926"/>
          <w:sz w:val="24"/>
          <w:szCs w:val="24"/>
          <w:lang w:eastAsia="en-ZA"/>
        </w:rPr>
        <w:t>should apply</w:t>
      </w:r>
      <w:r w:rsidR="00F0311C" w:rsidRPr="00A24E61">
        <w:rPr>
          <w:rFonts w:eastAsia="Times New Roman"/>
          <w:color w:val="191926"/>
          <w:sz w:val="24"/>
          <w:szCs w:val="24"/>
          <w:lang w:eastAsia="en-ZA"/>
        </w:rPr>
        <w:t>.</w:t>
      </w:r>
    </w:p>
    <w:p w14:paraId="4BD5CAB4" w14:textId="65E44937" w:rsidR="00F0311C" w:rsidRPr="00A24E61" w:rsidRDefault="00545DED" w:rsidP="007654BE">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 xml:space="preserve">In the third place, the quarantine may be self-imposed – for example, an employee may </w:t>
      </w:r>
      <w:r w:rsidR="00930138" w:rsidRPr="00A24E61">
        <w:rPr>
          <w:rFonts w:eastAsia="Times New Roman"/>
          <w:color w:val="191926"/>
          <w:sz w:val="24"/>
          <w:szCs w:val="24"/>
          <w:lang w:eastAsia="en-ZA"/>
        </w:rPr>
        <w:t>want to</w:t>
      </w:r>
      <w:r w:rsidRPr="00A24E61">
        <w:rPr>
          <w:rFonts w:eastAsia="Times New Roman"/>
          <w:color w:val="191926"/>
          <w:sz w:val="24"/>
          <w:szCs w:val="24"/>
          <w:lang w:eastAsia="en-ZA"/>
        </w:rPr>
        <w:t xml:space="preserve"> stay at home to care for a relative who has been infected.</w:t>
      </w:r>
      <w:r w:rsidR="00F0311C" w:rsidRPr="00A24E61">
        <w:rPr>
          <w:rFonts w:eastAsia="Times New Roman"/>
          <w:color w:val="191926"/>
          <w:sz w:val="24"/>
          <w:szCs w:val="24"/>
          <w:lang w:eastAsia="en-ZA"/>
        </w:rPr>
        <w:t xml:space="preserve"> In </w:t>
      </w:r>
      <w:r w:rsidR="00930138" w:rsidRPr="00A24E61">
        <w:rPr>
          <w:rFonts w:eastAsia="Times New Roman"/>
          <w:color w:val="191926"/>
          <w:sz w:val="24"/>
          <w:szCs w:val="24"/>
          <w:lang w:eastAsia="en-ZA"/>
        </w:rPr>
        <w:t>such a</w:t>
      </w:r>
      <w:r w:rsidR="00F0311C" w:rsidRPr="00A24E61">
        <w:rPr>
          <w:rFonts w:eastAsia="Times New Roman"/>
          <w:color w:val="191926"/>
          <w:sz w:val="24"/>
          <w:szCs w:val="24"/>
          <w:lang w:eastAsia="en-ZA"/>
        </w:rPr>
        <w:t xml:space="preserve"> case </w:t>
      </w:r>
      <w:r w:rsidRPr="00A24E61">
        <w:rPr>
          <w:rFonts w:eastAsia="Times New Roman"/>
          <w:color w:val="191926"/>
          <w:sz w:val="24"/>
          <w:szCs w:val="24"/>
          <w:lang w:eastAsia="en-ZA"/>
        </w:rPr>
        <w:t>section 27 of the BCEA would apply</w:t>
      </w:r>
      <w:r w:rsidR="00F0311C" w:rsidRPr="00A24E61">
        <w:rPr>
          <w:rFonts w:eastAsia="Times New Roman"/>
          <w:color w:val="191926"/>
          <w:sz w:val="24"/>
          <w:szCs w:val="24"/>
          <w:lang w:eastAsia="en-ZA"/>
        </w:rPr>
        <w:t xml:space="preserve"> </w:t>
      </w:r>
      <w:r w:rsidR="00930138" w:rsidRPr="00A24E61">
        <w:rPr>
          <w:rFonts w:eastAsia="Times New Roman"/>
          <w:color w:val="191926"/>
          <w:sz w:val="24"/>
          <w:szCs w:val="24"/>
          <w:lang w:eastAsia="en-ZA"/>
        </w:rPr>
        <w:t>and</w:t>
      </w:r>
      <w:r w:rsidR="00F0311C" w:rsidRPr="00A24E61">
        <w:rPr>
          <w:rFonts w:eastAsia="Times New Roman"/>
          <w:color w:val="191926"/>
          <w:sz w:val="24"/>
          <w:szCs w:val="24"/>
          <w:lang w:eastAsia="en-ZA"/>
        </w:rPr>
        <w:t xml:space="preserve"> at </w:t>
      </w:r>
      <w:r w:rsidRPr="00A24E61">
        <w:rPr>
          <w:rFonts w:eastAsia="Times New Roman"/>
          <w:color w:val="191926"/>
          <w:sz w:val="24"/>
          <w:szCs w:val="24"/>
          <w:lang w:eastAsia="en-ZA"/>
        </w:rPr>
        <w:t>least part of such employee’s absence from work</w:t>
      </w:r>
      <w:r w:rsidR="00F0311C" w:rsidRPr="00A24E61">
        <w:rPr>
          <w:rFonts w:eastAsia="Times New Roman"/>
          <w:color w:val="191926"/>
          <w:sz w:val="24"/>
          <w:szCs w:val="24"/>
          <w:lang w:eastAsia="en-ZA"/>
        </w:rPr>
        <w:t xml:space="preserve"> should </w:t>
      </w:r>
      <w:r w:rsidR="00A24E61" w:rsidRPr="00A24E61">
        <w:rPr>
          <w:rFonts w:eastAsia="Times New Roman"/>
          <w:color w:val="191926"/>
          <w:sz w:val="24"/>
          <w:szCs w:val="24"/>
          <w:lang w:eastAsia="en-ZA"/>
        </w:rPr>
        <w:t>be treated as</w:t>
      </w:r>
      <w:r w:rsidRPr="00A24E61">
        <w:rPr>
          <w:rFonts w:eastAsia="Times New Roman"/>
          <w:color w:val="191926"/>
          <w:sz w:val="24"/>
          <w:szCs w:val="24"/>
          <w:lang w:eastAsia="en-ZA"/>
        </w:rPr>
        <w:t xml:space="preserve"> family responsibility leave.</w:t>
      </w:r>
      <w:r w:rsidR="00F0311C" w:rsidRPr="00A24E61">
        <w:rPr>
          <w:rFonts w:eastAsia="Times New Roman"/>
          <w:color w:val="191926"/>
          <w:sz w:val="24"/>
          <w:szCs w:val="24"/>
          <w:lang w:eastAsia="en-ZA"/>
        </w:rPr>
        <w:t xml:space="preserve"> </w:t>
      </w:r>
      <w:r w:rsidRPr="00A24E61">
        <w:rPr>
          <w:rFonts w:eastAsia="Times New Roman"/>
          <w:color w:val="191926"/>
          <w:sz w:val="24"/>
          <w:szCs w:val="24"/>
          <w:lang w:eastAsia="en-ZA"/>
        </w:rPr>
        <w:t>If</w:t>
      </w:r>
      <w:r w:rsidR="00F0311C" w:rsidRPr="00A24E61">
        <w:rPr>
          <w:rFonts w:eastAsia="Times New Roman"/>
          <w:color w:val="191926"/>
          <w:sz w:val="24"/>
          <w:szCs w:val="24"/>
          <w:lang w:eastAsia="en-ZA"/>
        </w:rPr>
        <w:t>, however,</w:t>
      </w:r>
      <w:r w:rsidRPr="00A24E61">
        <w:rPr>
          <w:rFonts w:eastAsia="Times New Roman"/>
          <w:color w:val="191926"/>
          <w:sz w:val="24"/>
          <w:szCs w:val="24"/>
          <w:lang w:eastAsia="en-ZA"/>
        </w:rPr>
        <w:t xml:space="preserve"> the period of absence exceeds the statutory 3 days allowed as family responsibility leave</w:t>
      </w:r>
      <w:r w:rsidR="00A24E61" w:rsidRPr="00A24E61">
        <w:rPr>
          <w:rFonts w:eastAsia="Times New Roman"/>
          <w:color w:val="191926"/>
          <w:sz w:val="24"/>
          <w:szCs w:val="24"/>
          <w:lang w:eastAsia="en-ZA"/>
        </w:rPr>
        <w:t>,</w:t>
      </w:r>
      <w:r w:rsidRPr="00A24E61">
        <w:rPr>
          <w:rFonts w:eastAsia="Times New Roman"/>
          <w:color w:val="191926"/>
          <w:sz w:val="24"/>
          <w:szCs w:val="24"/>
          <w:lang w:eastAsia="en-ZA"/>
        </w:rPr>
        <w:t xml:space="preserve"> consideration should be given, in consultation with the employee, to allowing such further absence to be deducted from</w:t>
      </w:r>
      <w:r w:rsidR="00F0311C" w:rsidRPr="00A24E61">
        <w:rPr>
          <w:rFonts w:eastAsia="Times New Roman"/>
          <w:color w:val="191926"/>
          <w:sz w:val="24"/>
          <w:szCs w:val="24"/>
          <w:lang w:eastAsia="en-ZA"/>
        </w:rPr>
        <w:t xml:space="preserve"> his/her </w:t>
      </w:r>
      <w:r w:rsidRPr="00A24E61">
        <w:rPr>
          <w:rFonts w:eastAsia="Times New Roman"/>
          <w:color w:val="191926"/>
          <w:sz w:val="24"/>
          <w:szCs w:val="24"/>
          <w:lang w:eastAsia="en-ZA"/>
        </w:rPr>
        <w:t>annual vacation leave entitlement.</w:t>
      </w:r>
    </w:p>
    <w:p w14:paraId="770B3F0E" w14:textId="711C8549" w:rsidR="00F0311C" w:rsidRPr="00A24E61" w:rsidRDefault="00F0311C" w:rsidP="007654BE">
      <w:pPr>
        <w:shd w:val="clear" w:color="auto" w:fill="FFFFFF"/>
        <w:spacing w:after="300" w:line="240" w:lineRule="auto"/>
        <w:jc w:val="both"/>
        <w:textAlignment w:val="baseline"/>
        <w:rPr>
          <w:rFonts w:eastAsia="Times New Roman"/>
          <w:b/>
          <w:bCs/>
          <w:color w:val="191926"/>
          <w:sz w:val="24"/>
          <w:szCs w:val="24"/>
          <w:lang w:eastAsia="en-ZA"/>
        </w:rPr>
      </w:pPr>
      <w:r w:rsidRPr="00A24E61">
        <w:rPr>
          <w:rFonts w:eastAsia="Times New Roman"/>
          <w:b/>
          <w:bCs/>
          <w:color w:val="191926"/>
          <w:sz w:val="24"/>
          <w:szCs w:val="24"/>
          <w:lang w:eastAsia="en-ZA"/>
        </w:rPr>
        <w:t>Conclusion</w:t>
      </w:r>
      <w:bookmarkStart w:id="0" w:name="_GoBack"/>
      <w:bookmarkEnd w:id="0"/>
    </w:p>
    <w:p w14:paraId="395E23F6" w14:textId="3A1670CF" w:rsidR="00C8208B" w:rsidRPr="00A24E61" w:rsidRDefault="00C8208B" w:rsidP="007654BE">
      <w:pPr>
        <w:shd w:val="clear" w:color="auto" w:fill="FFFFFF"/>
        <w:spacing w:after="300" w:line="240" w:lineRule="auto"/>
        <w:jc w:val="both"/>
        <w:textAlignment w:val="baseline"/>
        <w:rPr>
          <w:rFonts w:eastAsia="Times New Roman"/>
          <w:color w:val="191926"/>
          <w:sz w:val="24"/>
          <w:szCs w:val="24"/>
          <w:lang w:eastAsia="en-ZA"/>
        </w:rPr>
      </w:pPr>
      <w:r w:rsidRPr="00A24E61">
        <w:rPr>
          <w:rFonts w:eastAsia="Times New Roman"/>
          <w:color w:val="191926"/>
          <w:sz w:val="24"/>
          <w:szCs w:val="24"/>
          <w:lang w:eastAsia="en-ZA"/>
        </w:rPr>
        <w:t xml:space="preserve">There is no doubt that employers need to take the threat of the virus seriously and to put measured in place to ensure that their businesses survive the numerous threats posed thereby. In keeping with sound industrial relations practice, employees (and trade unions, if applicable) must be informed and consulted in relation to all proposed measures and courses of action which may </w:t>
      </w:r>
      <w:r w:rsidR="00A24E61" w:rsidRPr="00A24E61">
        <w:rPr>
          <w:rFonts w:eastAsia="Times New Roman"/>
          <w:color w:val="191926"/>
          <w:sz w:val="24"/>
          <w:szCs w:val="24"/>
          <w:lang w:eastAsia="en-ZA"/>
        </w:rPr>
        <w:t>affect</w:t>
      </w:r>
      <w:r w:rsidRPr="00A24E61">
        <w:rPr>
          <w:rFonts w:eastAsia="Times New Roman"/>
          <w:color w:val="191926"/>
          <w:sz w:val="24"/>
          <w:szCs w:val="24"/>
          <w:lang w:eastAsia="en-ZA"/>
        </w:rPr>
        <w:t xml:space="preserve"> them.</w:t>
      </w:r>
    </w:p>
    <w:p w14:paraId="5F327621" w14:textId="63CE2917" w:rsidR="00F00D64" w:rsidRPr="007654BE" w:rsidRDefault="00545DED" w:rsidP="007654BE">
      <w:pPr>
        <w:shd w:val="clear" w:color="auto" w:fill="FFFFFF"/>
        <w:spacing w:after="300" w:line="240" w:lineRule="auto"/>
        <w:jc w:val="both"/>
        <w:textAlignment w:val="baseline"/>
        <w:rPr>
          <w:rFonts w:eastAsia="Times New Roman"/>
          <w:color w:val="191926"/>
          <w:sz w:val="26"/>
          <w:szCs w:val="26"/>
          <w:lang w:eastAsia="en-ZA"/>
        </w:rPr>
      </w:pPr>
      <w:r>
        <w:rPr>
          <w:rFonts w:eastAsia="Times New Roman"/>
          <w:color w:val="191926"/>
          <w:sz w:val="26"/>
          <w:szCs w:val="26"/>
          <w:lang w:eastAsia="en-ZA"/>
        </w:rPr>
        <w:t xml:space="preserve"> </w:t>
      </w:r>
    </w:p>
    <w:p w14:paraId="18B8D6A0" w14:textId="77777777" w:rsidR="00E47FB2" w:rsidRPr="007654BE" w:rsidRDefault="00E47FB2" w:rsidP="007654BE">
      <w:pPr>
        <w:jc w:val="both"/>
      </w:pPr>
    </w:p>
    <w:sectPr w:rsidR="00E47FB2" w:rsidRPr="00765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E2BE9"/>
    <w:multiLevelType w:val="multilevel"/>
    <w:tmpl w:val="94E4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64"/>
    <w:rsid w:val="000213A8"/>
    <w:rsid w:val="00105E80"/>
    <w:rsid w:val="00134BB6"/>
    <w:rsid w:val="001B23FB"/>
    <w:rsid w:val="00315EF2"/>
    <w:rsid w:val="003C3700"/>
    <w:rsid w:val="003F1F15"/>
    <w:rsid w:val="004A75CC"/>
    <w:rsid w:val="004B224F"/>
    <w:rsid w:val="004E4AF0"/>
    <w:rsid w:val="00513F36"/>
    <w:rsid w:val="00536678"/>
    <w:rsid w:val="00545DED"/>
    <w:rsid w:val="00714C87"/>
    <w:rsid w:val="007654BE"/>
    <w:rsid w:val="007809B1"/>
    <w:rsid w:val="00801AC6"/>
    <w:rsid w:val="008D0337"/>
    <w:rsid w:val="00916624"/>
    <w:rsid w:val="00930138"/>
    <w:rsid w:val="009B645A"/>
    <w:rsid w:val="00A24E61"/>
    <w:rsid w:val="00BB4821"/>
    <w:rsid w:val="00C665D9"/>
    <w:rsid w:val="00C8208B"/>
    <w:rsid w:val="00E47FB2"/>
    <w:rsid w:val="00F00D64"/>
    <w:rsid w:val="00F0311C"/>
    <w:rsid w:val="00F04096"/>
    <w:rsid w:val="00FA4E38"/>
    <w:rsid w:val="00FC78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C07A"/>
  <w15:chartTrackingRefBased/>
  <w15:docId w15:val="{ACB235E9-BBF1-468B-AE49-175D36AD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4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legal.co.za/wp-content/uploads/2018/02/Occupational-Health-and-Safety-Act-85-of-199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Monk</dc:creator>
  <cp:keywords/>
  <dc:description/>
  <cp:lastModifiedBy>Roy Monk</cp:lastModifiedBy>
  <cp:revision>6</cp:revision>
  <dcterms:created xsi:type="dcterms:W3CDTF">2020-03-12T11:01:00Z</dcterms:created>
  <dcterms:modified xsi:type="dcterms:W3CDTF">2020-03-12T11:22:00Z</dcterms:modified>
</cp:coreProperties>
</file>